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8"/>
        <w:gridCol w:w="537"/>
        <w:gridCol w:w="721"/>
        <w:gridCol w:w="449"/>
        <w:gridCol w:w="1466"/>
        <w:gridCol w:w="2037"/>
        <w:gridCol w:w="352"/>
        <w:gridCol w:w="1043"/>
        <w:gridCol w:w="2142"/>
      </w:tblGrid>
      <w:tr w:rsidR="005064EA" w:rsidRPr="00FB58FA" w14:paraId="2BC9732D"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851DC0"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 xml:space="preserve">Reference </w:t>
            </w:r>
            <w:proofErr w:type="gramStart"/>
            <w:r w:rsidRPr="00FB58FA">
              <w:rPr>
                <w:rFonts w:ascii="Arial Unicode MS" w:eastAsia="Arial Unicode MS" w:hAnsi="Arial Unicode MS" w:cs="Arial Unicode MS"/>
                <w:color w:val="000000" w:themeColor="text1"/>
                <w:sz w:val="18"/>
                <w:szCs w:val="18"/>
              </w:rPr>
              <w:t>No. :</w:t>
            </w:r>
            <w:proofErr w:type="gramEnd"/>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D339E6"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FB58FA">
              <w:rPr>
                <w:rFonts w:ascii="Arial Unicode MS" w:eastAsia="Arial Unicode MS" w:hAnsi="Arial Unicode MS" w:cs="Arial Unicode MS"/>
                <w:color w:val="595959" w:themeColor="text1" w:themeTint="A6"/>
                <w:sz w:val="18"/>
                <w:szCs w:val="18"/>
              </w:rPr>
              <w:instrText xml:space="preserve"> FORMTEXT </w:instrText>
            </w:r>
            <w:r w:rsidRPr="00FB58FA">
              <w:rPr>
                <w:rFonts w:ascii="Arial Unicode MS" w:eastAsia="Arial Unicode MS" w:hAnsi="Arial Unicode MS" w:cs="Arial Unicode MS"/>
                <w:color w:val="595959" w:themeColor="text1" w:themeTint="A6"/>
                <w:sz w:val="18"/>
                <w:szCs w:val="18"/>
              </w:rPr>
            </w:r>
            <w:r w:rsidRPr="00FB58FA">
              <w:rPr>
                <w:rFonts w:ascii="Arial Unicode MS" w:eastAsia="Arial Unicode MS" w:hAnsi="Arial Unicode MS" w:cs="Arial Unicode MS"/>
                <w:color w:val="595959" w:themeColor="text1" w:themeTint="A6"/>
                <w:sz w:val="18"/>
                <w:szCs w:val="18"/>
              </w:rPr>
              <w:fldChar w:fldCharType="separate"/>
            </w:r>
            <w:r w:rsidRPr="00FB58FA">
              <w:rPr>
                <w:rFonts w:ascii="Arial Unicode MS" w:eastAsia="Arial Unicode MS" w:hAnsi="Arial Unicode MS" w:cs="Arial Unicode MS"/>
                <w:noProof/>
                <w:color w:val="595959" w:themeColor="text1" w:themeTint="A6"/>
                <w:sz w:val="18"/>
                <w:szCs w:val="18"/>
              </w:rPr>
              <w:t> </w:t>
            </w:r>
            <w:r w:rsidRPr="00FB58FA">
              <w:rPr>
                <w:rFonts w:ascii="Arial Unicode MS" w:eastAsia="Arial Unicode MS" w:hAnsi="Arial Unicode MS" w:cs="Arial Unicode MS"/>
                <w:noProof/>
                <w:color w:val="595959" w:themeColor="text1" w:themeTint="A6"/>
                <w:sz w:val="18"/>
                <w:szCs w:val="18"/>
              </w:rPr>
              <w:t> </w:t>
            </w:r>
            <w:r w:rsidRPr="00FB58FA">
              <w:rPr>
                <w:rFonts w:ascii="Arial Unicode MS" w:eastAsia="Arial Unicode MS" w:hAnsi="Arial Unicode MS" w:cs="Arial Unicode MS"/>
                <w:noProof/>
                <w:color w:val="595959" w:themeColor="text1" w:themeTint="A6"/>
                <w:sz w:val="18"/>
                <w:szCs w:val="18"/>
              </w:rPr>
              <w:t> </w:t>
            </w:r>
            <w:r w:rsidRPr="00FB58FA">
              <w:rPr>
                <w:rFonts w:ascii="Arial Unicode MS" w:eastAsia="Arial Unicode MS" w:hAnsi="Arial Unicode MS" w:cs="Arial Unicode MS"/>
                <w:noProof/>
                <w:color w:val="595959" w:themeColor="text1" w:themeTint="A6"/>
                <w:sz w:val="18"/>
                <w:szCs w:val="18"/>
              </w:rPr>
              <w:t> </w:t>
            </w:r>
            <w:r w:rsidRPr="00FB58FA">
              <w:rPr>
                <w:rFonts w:ascii="Arial Unicode MS" w:eastAsia="Arial Unicode MS" w:hAnsi="Arial Unicode MS" w:cs="Arial Unicode MS"/>
                <w:noProof/>
                <w:color w:val="595959" w:themeColor="text1" w:themeTint="A6"/>
                <w:sz w:val="18"/>
                <w:szCs w:val="18"/>
              </w:rPr>
              <w:t> </w:t>
            </w:r>
            <w:r w:rsidRPr="00FB58FA">
              <w:rPr>
                <w:rFonts w:ascii="Arial Unicode MS" w:eastAsia="Arial Unicode MS" w:hAnsi="Arial Unicode MS" w:cs="Arial Unicode MS"/>
                <w:color w:val="595959" w:themeColor="text1" w:themeTint="A6"/>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60FCA8"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 xml:space="preserve">الرقم المرجعي: </w:t>
            </w:r>
          </w:p>
        </w:tc>
      </w:tr>
      <w:tr w:rsidR="005064EA" w:rsidRPr="00FB58FA" w14:paraId="399912AC"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45D63"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Date:</w:t>
            </w:r>
          </w:p>
        </w:tc>
        <w:sdt>
          <w:sdtPr>
            <w:rPr>
              <w:rFonts w:ascii="Arial Unicode MS" w:eastAsia="Arial Unicode MS" w:hAnsi="Arial Unicode MS" w:cs="Arial Unicode MS"/>
              <w:color w:val="000000" w:themeColor="text1"/>
              <w:sz w:val="18"/>
              <w:szCs w:val="18"/>
              <w:rtl/>
            </w:rPr>
            <w:id w:val="728041608"/>
            <w:placeholder>
              <w:docPart w:val="FC59D67B15694FE9B25D046FB90660E7"/>
            </w:placeholder>
            <w:date>
              <w:dateFormat w:val="DD-MMM-YYYY"/>
              <w:lid w:val="en-US"/>
              <w:storeMappedDataAs w:val="dateTime"/>
              <w:calendar w:val="gregorian"/>
            </w:date>
          </w:sdtPr>
          <w:sdtEndPr/>
          <w:sdtContent>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8F8937"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 xml:space="preserve">      /       /       </w:t>
                </w:r>
              </w:p>
            </w:tc>
          </w:sdtContent>
        </w:sdt>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8FCC30"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التاريخ:</w:t>
            </w:r>
          </w:p>
        </w:tc>
      </w:tr>
      <w:tr w:rsidR="005064EA" w:rsidRPr="00FB58FA" w14:paraId="5AC39630"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E2408"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Branch</w:t>
            </w:r>
            <w:r w:rsidRPr="00FB58FA">
              <w:rPr>
                <w:rFonts w:ascii="Arial Unicode MS" w:eastAsia="Arial Unicode MS" w:hAnsi="Arial Unicode MS" w:cs="Arial Unicode MS"/>
                <w:color w:val="000000" w:themeColor="text1"/>
                <w:sz w:val="18"/>
                <w:szCs w:val="18"/>
                <w:rtl/>
              </w:rPr>
              <w:t>:</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690EB0" w14:textId="77777777" w:rsidR="005064EA" w:rsidRPr="00FB58FA" w:rsidRDefault="005064EA" w:rsidP="00FB58FA">
            <w:pPr>
              <w:tabs>
                <w:tab w:val="left" w:pos="0"/>
              </w:tabs>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5503A"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الفرع:</w:t>
            </w:r>
          </w:p>
        </w:tc>
      </w:tr>
      <w:tr w:rsidR="005064EA" w:rsidRPr="00FB58FA" w14:paraId="756485AC"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59677"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595959" w:themeColor="text1" w:themeTint="A6"/>
                <w:sz w:val="18"/>
                <w:szCs w:val="18"/>
                <w:rtl/>
              </w:rPr>
            </w:pPr>
            <w:r w:rsidRPr="00FB58FA">
              <w:rPr>
                <w:rFonts w:ascii="Arial Unicode MS" w:eastAsia="Arial Unicode MS" w:hAnsi="Arial Unicode MS" w:cs="Arial Unicode MS"/>
                <w:color w:val="000000" w:themeColor="text1"/>
                <w:sz w:val="18"/>
                <w:szCs w:val="18"/>
              </w:rPr>
              <w:t>Request Type:</w:t>
            </w:r>
          </w:p>
        </w:tc>
        <w:sdt>
          <w:sdtPr>
            <w:rPr>
              <w:rFonts w:ascii="Arial Unicode MS" w:eastAsia="Arial Unicode MS" w:hAnsi="Arial Unicode MS" w:cs="Arial Unicode MS"/>
              <w:color w:val="000000" w:themeColor="text1"/>
              <w:sz w:val="18"/>
              <w:szCs w:val="18"/>
              <w:rtl/>
            </w:rPr>
            <w:id w:val="633374840"/>
            <w:placeholder>
              <w:docPart w:val="2DA6C93792F34F9A9462ECAA31121FB1"/>
            </w:placeholder>
            <w:showingPlcHdr/>
            <w:comboBox>
              <w:listItem w:value="Choose an item."/>
              <w:listItem w:displayText="شيك مصرفي - Draft " w:value="شيك مصرفي - Draft "/>
              <w:listItem w:displayText="تحويل - Transfer" w:value="تحويل - Transfer"/>
            </w:comboBox>
          </w:sdtPr>
          <w:sdtEndPr/>
          <w:sdtContent>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4A23B5"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Pr>
                </w:pPr>
                <w:r w:rsidRPr="00FB58FA">
                  <w:rPr>
                    <w:rStyle w:val="PlaceholderText"/>
                    <w:rFonts w:ascii="Arial Unicode MS" w:eastAsia="Arial Unicode MS" w:hAnsi="Arial Unicode MS" w:cs="Arial Unicode MS"/>
                    <w:color w:val="000000" w:themeColor="text1"/>
                    <w:sz w:val="18"/>
                    <w:szCs w:val="18"/>
                  </w:rPr>
                  <w:t>Choose an item.</w:t>
                </w:r>
              </w:p>
            </w:tc>
          </w:sdtContent>
        </w:sdt>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88D61"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نوع الطلب:</w:t>
            </w:r>
          </w:p>
        </w:tc>
      </w:tr>
      <w:tr w:rsidR="005064EA" w:rsidRPr="00FB58FA" w14:paraId="086ACC86"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6911FE"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Customer Name:</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41683"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0863E"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اسم العميل:</w:t>
            </w:r>
          </w:p>
        </w:tc>
      </w:tr>
      <w:tr w:rsidR="005064EA" w:rsidRPr="00FB58FA" w14:paraId="274BD8FE"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34D58C"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SAIB Account:</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F11D6B"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maxLength w:val="3"/>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r w:rsidRPr="00FB58FA">
              <w:rPr>
                <w:rFonts w:ascii="Arial Unicode MS" w:eastAsia="Arial Unicode MS" w:hAnsi="Arial Unicode MS" w:cs="Arial Unicode MS"/>
                <w:color w:val="000000" w:themeColor="text1"/>
                <w:sz w:val="18"/>
                <w:szCs w:val="18"/>
                <w:rtl/>
              </w:rPr>
              <w:t>-</w:t>
            </w:r>
            <w:r w:rsidRPr="00FB58FA">
              <w:rPr>
                <w:rFonts w:ascii="Arial Unicode MS" w:eastAsia="Arial Unicode MS" w:hAnsi="Arial Unicode MS" w:cs="Arial Unicode MS"/>
                <w:color w:val="000000" w:themeColor="text1"/>
                <w:sz w:val="18"/>
                <w:szCs w:val="18"/>
              </w:rPr>
              <w:fldChar w:fldCharType="begin">
                <w:ffData>
                  <w:name w:val=""/>
                  <w:enabled/>
                  <w:calcOnExit w:val="0"/>
                  <w:textInput>
                    <w:maxLength w:val="6"/>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r w:rsidRPr="00FB58FA">
              <w:rPr>
                <w:rFonts w:ascii="Arial Unicode MS" w:eastAsia="Arial Unicode MS" w:hAnsi="Arial Unicode MS" w:cs="Arial Unicode MS"/>
                <w:color w:val="000000" w:themeColor="text1"/>
                <w:sz w:val="18"/>
                <w:szCs w:val="18"/>
                <w:rtl/>
              </w:rPr>
              <w:t>-</w:t>
            </w: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maxLength w:val="4"/>
                  </w:textInput>
                </w:ffData>
              </w:fldChar>
            </w:r>
            <w:bookmarkStart w:id="0" w:name="Text1"/>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bookmarkEnd w:id="0"/>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28F9A"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رقم الحساب:</w:t>
            </w:r>
          </w:p>
        </w:tc>
      </w:tr>
      <w:tr w:rsidR="005064EA" w:rsidRPr="00FB58FA" w14:paraId="6100336B"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D05E25"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Currency:</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B86B11"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01270"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العملة:</w:t>
            </w:r>
          </w:p>
        </w:tc>
      </w:tr>
      <w:tr w:rsidR="005064EA" w:rsidRPr="00FB58FA" w14:paraId="14A964E5" w14:textId="77777777" w:rsidTr="000436BF">
        <w:trPr>
          <w:trHeight w:val="53"/>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C17CD1" w14:textId="77777777" w:rsidR="005064EA" w:rsidRPr="00FB58FA" w:rsidRDefault="005064EA" w:rsidP="00FB58FA">
            <w:pPr>
              <w:tabs>
                <w:tab w:val="left" w:pos="0"/>
              </w:tabs>
              <w:spacing w:line="200" w:lineRule="exact"/>
              <w:jc w:val="both"/>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b/>
                <w:bCs/>
                <w:color w:val="000000" w:themeColor="text1"/>
                <w:sz w:val="18"/>
                <w:szCs w:val="18"/>
              </w:rPr>
              <w:t xml:space="preserve">Transfer/ Draft Details </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CDE3BD0" w14:textId="633F0025" w:rsidR="005064EA" w:rsidRPr="00FB58FA" w:rsidRDefault="005064EA" w:rsidP="00FB58FA">
            <w:pPr>
              <w:tabs>
                <w:tab w:val="left" w:pos="0"/>
              </w:tabs>
              <w:bidi/>
              <w:spacing w:line="200" w:lineRule="exact"/>
              <w:jc w:val="both"/>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b/>
                <w:bCs/>
                <w:color w:val="000000" w:themeColor="text1"/>
                <w:sz w:val="18"/>
                <w:szCs w:val="18"/>
                <w:rtl/>
              </w:rPr>
              <w:t>تفاصيل التحويل/ الشيك</w:t>
            </w:r>
          </w:p>
        </w:tc>
      </w:tr>
      <w:tr w:rsidR="005064EA" w:rsidRPr="00FB58FA" w14:paraId="38D3A268"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05FDC"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Amount:</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BA5D60" w14:textId="77777777" w:rsidR="005064EA" w:rsidRPr="00FB58FA" w:rsidRDefault="005064EA" w:rsidP="00FB58FA">
            <w:pPr>
              <w:spacing w:line="200" w:lineRule="exact"/>
              <w:jc w:val="center"/>
              <w:rPr>
                <w:rFonts w:ascii="Arial Unicode MS" w:eastAsia="Arial Unicode MS" w:hAnsi="Arial Unicode MS" w:cs="Arial Unicode MS"/>
                <w:sz w:val="18"/>
                <w:szCs w:val="18"/>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9D1FA4"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المبلغ:</w:t>
            </w:r>
          </w:p>
        </w:tc>
      </w:tr>
      <w:tr w:rsidR="005064EA" w:rsidRPr="00FB58FA" w14:paraId="2485110E"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A42BB"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Amount in words:</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AEB654" w14:textId="77777777" w:rsidR="005064EA" w:rsidRPr="00FB58FA" w:rsidRDefault="005064EA" w:rsidP="00FB58FA">
            <w:pPr>
              <w:spacing w:line="200" w:lineRule="exact"/>
              <w:jc w:val="center"/>
              <w:rPr>
                <w:rFonts w:ascii="Arial Unicode MS" w:eastAsia="Arial Unicode MS" w:hAnsi="Arial Unicode MS" w:cs="Arial Unicode MS"/>
                <w:sz w:val="18"/>
                <w:szCs w:val="18"/>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95AFC6"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المبلغ كتابة:</w:t>
            </w:r>
          </w:p>
        </w:tc>
      </w:tr>
      <w:tr w:rsidR="005064EA" w:rsidRPr="00FB58FA" w14:paraId="465E2386"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EBFC90"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Currency:</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4D5D0" w14:textId="77777777" w:rsidR="005064EA" w:rsidRPr="00FB58FA" w:rsidRDefault="005064EA" w:rsidP="00FB58FA">
            <w:pPr>
              <w:spacing w:line="200" w:lineRule="exact"/>
              <w:jc w:val="center"/>
              <w:rPr>
                <w:rFonts w:ascii="Arial Unicode MS" w:eastAsia="Arial Unicode MS" w:hAnsi="Arial Unicode MS" w:cs="Arial Unicode MS"/>
                <w:sz w:val="18"/>
                <w:szCs w:val="18"/>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CB5A90"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العملة:</w:t>
            </w:r>
          </w:p>
        </w:tc>
      </w:tr>
      <w:tr w:rsidR="005064EA" w:rsidRPr="00FB58FA" w14:paraId="5CC21B24"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85A406"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Applicants Address:</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23393" w14:textId="77777777" w:rsidR="005064EA" w:rsidRPr="00FB58FA" w:rsidRDefault="005064EA" w:rsidP="00FB58FA">
            <w:pPr>
              <w:spacing w:line="200" w:lineRule="exact"/>
              <w:jc w:val="center"/>
              <w:rPr>
                <w:rFonts w:ascii="Arial Unicode MS" w:eastAsia="Arial Unicode MS" w:hAnsi="Arial Unicode MS" w:cs="Arial Unicode MS"/>
                <w:sz w:val="18"/>
                <w:szCs w:val="18"/>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B16D7D"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عنوان العميل:</w:t>
            </w:r>
          </w:p>
        </w:tc>
      </w:tr>
      <w:tr w:rsidR="005064EA" w:rsidRPr="00FB58FA" w14:paraId="494149EE"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981FE7"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ID No./ UN:</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CA301" w14:textId="77777777" w:rsidR="005064EA" w:rsidRPr="00FB58FA" w:rsidRDefault="005064EA" w:rsidP="00FB58FA">
            <w:pPr>
              <w:spacing w:line="200" w:lineRule="exact"/>
              <w:jc w:val="center"/>
              <w:rPr>
                <w:rFonts w:ascii="Arial Unicode MS" w:eastAsia="Arial Unicode MS" w:hAnsi="Arial Unicode MS" w:cs="Arial Unicode MS"/>
                <w:sz w:val="18"/>
                <w:szCs w:val="18"/>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D63F25"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رقم الهوية /الرقم الموحد:</w:t>
            </w:r>
          </w:p>
        </w:tc>
      </w:tr>
      <w:tr w:rsidR="005064EA" w:rsidRPr="00FB58FA" w14:paraId="3187CB99"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E00FB"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Sponsor’s Name&amp; Address:</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388F00"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D2C979"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اسم وعنوان الكفيل:</w:t>
            </w:r>
          </w:p>
        </w:tc>
      </w:tr>
      <w:tr w:rsidR="005064EA" w:rsidRPr="00FB58FA" w14:paraId="22AB6BCF" w14:textId="77777777" w:rsidTr="000436BF">
        <w:trPr>
          <w:trHeight w:val="53"/>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19A7F9B" w14:textId="77777777" w:rsidR="005064EA" w:rsidRPr="00FB58FA" w:rsidRDefault="005064EA" w:rsidP="00FB58FA">
            <w:pPr>
              <w:tabs>
                <w:tab w:val="left" w:pos="0"/>
              </w:tabs>
              <w:spacing w:line="200" w:lineRule="exact"/>
              <w:jc w:val="both"/>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b/>
                <w:bCs/>
                <w:color w:val="000000" w:themeColor="text1"/>
                <w:sz w:val="18"/>
                <w:szCs w:val="18"/>
              </w:rPr>
              <w:t xml:space="preserve">Beneficiary Details </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1E262D"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b/>
                <w:bCs/>
                <w:color w:val="000000" w:themeColor="text1"/>
                <w:sz w:val="18"/>
                <w:szCs w:val="18"/>
                <w:rtl/>
              </w:rPr>
              <w:t>تفاصيل المستفيد</w:t>
            </w:r>
          </w:p>
        </w:tc>
      </w:tr>
      <w:tr w:rsidR="005064EA" w:rsidRPr="00FB58FA" w14:paraId="337F2490"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53A769"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Name:</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A3E5D"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4739BE"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الاسم:</w:t>
            </w:r>
          </w:p>
        </w:tc>
      </w:tr>
      <w:tr w:rsidR="005064EA" w:rsidRPr="00FB58FA" w14:paraId="53F5DB73"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A696D"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Address&amp; Phone No.:</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9B4E85"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200893"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العنوان ورقم الهاتف:</w:t>
            </w:r>
          </w:p>
        </w:tc>
      </w:tr>
      <w:tr w:rsidR="005064EA" w:rsidRPr="00FB58FA" w14:paraId="7161FAFA"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0A1C6"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Account Number:</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7AD7FC"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CBB15"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رقم الحساب:</w:t>
            </w:r>
          </w:p>
        </w:tc>
      </w:tr>
      <w:tr w:rsidR="005064EA" w:rsidRPr="00FB58FA" w14:paraId="246D2F2E"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64DAB" w14:textId="77777777"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Bank Name:</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3E74E8" w14:textId="77777777" w:rsidR="005064EA" w:rsidRPr="00FB58FA" w:rsidRDefault="005064EA"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7D5AD"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اسم البنك :</w:t>
            </w:r>
          </w:p>
        </w:tc>
      </w:tr>
      <w:tr w:rsidR="005064EA" w:rsidRPr="00FB58FA" w14:paraId="132FD651" w14:textId="77777777" w:rsidTr="000436BF">
        <w:trPr>
          <w:trHeight w:val="53"/>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BB7CFAE" w14:textId="77777777" w:rsidR="005064EA" w:rsidRPr="00FB58FA" w:rsidRDefault="005064EA" w:rsidP="00FB58FA">
            <w:pPr>
              <w:tabs>
                <w:tab w:val="left" w:pos="0"/>
              </w:tabs>
              <w:spacing w:line="200" w:lineRule="exact"/>
              <w:jc w:val="both"/>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b/>
                <w:bCs/>
                <w:color w:val="000000" w:themeColor="text1"/>
                <w:sz w:val="18"/>
                <w:szCs w:val="18"/>
              </w:rPr>
              <w:t xml:space="preserve">Transfer / Draft Details </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5A70321" w14:textId="77777777" w:rsidR="005064EA" w:rsidRPr="00FB58FA" w:rsidRDefault="005064EA" w:rsidP="00FB58FA">
            <w:pPr>
              <w:tabs>
                <w:tab w:val="left" w:pos="0"/>
              </w:tabs>
              <w:bidi/>
              <w:spacing w:line="200" w:lineRule="exact"/>
              <w:jc w:val="both"/>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b/>
                <w:bCs/>
                <w:color w:val="000000" w:themeColor="text1"/>
                <w:sz w:val="18"/>
                <w:szCs w:val="18"/>
                <w:rtl/>
              </w:rPr>
              <w:t>تفاصيل الحوالة / الشيك المصرفي</w:t>
            </w:r>
          </w:p>
        </w:tc>
      </w:tr>
      <w:tr w:rsidR="005064EA" w:rsidRPr="00FB58FA" w14:paraId="60434B27" w14:textId="77777777" w:rsidTr="000436BF">
        <w:trPr>
          <w:trHeight w:val="53"/>
          <w:jc w:val="center"/>
        </w:trPr>
        <w:tc>
          <w:tcPr>
            <w:tcW w:w="29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DA649" w14:textId="77777777" w:rsidR="005064EA" w:rsidRPr="00FB58FA" w:rsidRDefault="005064EA" w:rsidP="00FB58FA">
            <w:pPr>
              <w:tabs>
                <w:tab w:val="left" w:pos="0"/>
              </w:tabs>
              <w:spacing w:line="200" w:lineRule="exact"/>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Additional Details:</w:t>
            </w:r>
          </w:p>
        </w:tc>
        <w:tc>
          <w:tcPr>
            <w:tcW w:w="502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11596" w14:textId="77777777" w:rsidR="005064EA" w:rsidRPr="00FB58FA" w:rsidRDefault="005064EA" w:rsidP="00FB58FA">
            <w:pPr>
              <w:tabs>
                <w:tab w:val="left" w:pos="342"/>
              </w:tabs>
              <w:bidi/>
              <w:spacing w:line="200" w:lineRule="exact"/>
              <w:jc w:val="center"/>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1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5F7E1" w14:textId="77777777" w:rsidR="005064EA" w:rsidRPr="00FB58FA" w:rsidRDefault="005064EA" w:rsidP="00FB58FA">
            <w:pPr>
              <w:tabs>
                <w:tab w:val="left" w:pos="0"/>
              </w:tabs>
              <w:bidi/>
              <w:spacing w:line="200" w:lineRule="exact"/>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tl/>
              </w:rPr>
              <w:t>تفاصيل إضافية:</w:t>
            </w:r>
          </w:p>
        </w:tc>
      </w:tr>
      <w:tr w:rsidR="005064EA" w:rsidRPr="00FB58FA" w14:paraId="1AA366A4" w14:textId="77777777" w:rsidTr="000436BF">
        <w:trPr>
          <w:trHeight w:val="53"/>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A6FDE6" w14:textId="4D2297DE" w:rsidR="005064EA" w:rsidRPr="00FB58FA" w:rsidRDefault="005064EA" w:rsidP="00FB58FA">
            <w:pPr>
              <w:tabs>
                <w:tab w:val="left" w:pos="0"/>
              </w:tabs>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b/>
                <w:bCs/>
                <w:color w:val="000000" w:themeColor="text1"/>
                <w:sz w:val="18"/>
                <w:szCs w:val="18"/>
              </w:rPr>
              <w:t xml:space="preserve">Purpose of Transfer </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1671527" w14:textId="362ED7BE" w:rsidR="005064EA" w:rsidRPr="00FB58FA" w:rsidRDefault="005064EA" w:rsidP="00FB58FA">
            <w:pPr>
              <w:tabs>
                <w:tab w:val="left" w:pos="0"/>
                <w:tab w:val="left" w:pos="2594"/>
                <w:tab w:val="left" w:pos="3625"/>
              </w:tabs>
              <w:bidi/>
              <w:spacing w:line="20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b/>
                <w:bCs/>
                <w:color w:val="000000" w:themeColor="text1"/>
                <w:sz w:val="18"/>
                <w:szCs w:val="18"/>
                <w:rtl/>
              </w:rPr>
              <w:t>الغرض من التحويل</w:t>
            </w:r>
            <w:r w:rsidRPr="00FB58FA">
              <w:rPr>
                <w:rFonts w:ascii="Arial Unicode MS" w:eastAsia="Arial Unicode MS" w:hAnsi="Arial Unicode MS" w:cs="Arial Unicode MS"/>
                <w:b/>
                <w:bCs/>
                <w:color w:val="000000" w:themeColor="text1"/>
                <w:sz w:val="18"/>
                <w:szCs w:val="18"/>
                <w:rtl/>
              </w:rPr>
              <w:tab/>
            </w:r>
            <w:r w:rsidR="00A90A73" w:rsidRPr="00FB58FA">
              <w:rPr>
                <w:rFonts w:ascii="Arial Unicode MS" w:eastAsia="Arial Unicode MS" w:hAnsi="Arial Unicode MS" w:cs="Arial Unicode MS"/>
                <w:b/>
                <w:bCs/>
                <w:color w:val="000000" w:themeColor="text1"/>
                <w:sz w:val="18"/>
                <w:szCs w:val="18"/>
                <w:rtl/>
              </w:rPr>
              <w:tab/>
            </w:r>
          </w:p>
        </w:tc>
      </w:tr>
      <w:tr w:rsidR="005064EA" w:rsidRPr="00FB58FA" w14:paraId="28EA72AC" w14:textId="77777777" w:rsidTr="00A90A73">
        <w:trPr>
          <w:trHeight w:val="53"/>
          <w:jc w:val="center"/>
        </w:trPr>
        <w:sdt>
          <w:sdtPr>
            <w:rPr>
              <w:rFonts w:ascii="Arial Unicode MS" w:eastAsia="Arial Unicode MS" w:hAnsi="Arial Unicode MS" w:cs="Arial Unicode MS"/>
              <w:color w:val="000000" w:themeColor="text1"/>
              <w:sz w:val="18"/>
              <w:szCs w:val="18"/>
              <w:rtl/>
            </w:rPr>
            <w:id w:val="-22486596"/>
            <w:placeholder>
              <w:docPart w:val="EED83220795B46E8B02CD82223B0D8B4"/>
            </w:placeholder>
            <w:showingPlcHdr/>
            <w:comboBox>
              <w:listItem w:value="Choose an item."/>
              <w:listItem w:displayText="شراء بضاعة / دفعة للمورد -Goods / Supplier payments  " w:value="شراء بضاعة / دفعة للمورد -Goods / Supplier payments  "/>
              <w:listItem w:displayText="تمويل /سداد تمويل - Loan / Loan Payment" w:value="تمويل /سداد تمويل - Loan / Loan Payment"/>
              <w:listItem w:displayText="أجور /رواتب /عمولات -Salaries / Commissions  " w:value="أجور /رواتب /عمولات -Salaries / Commissions  "/>
              <w:listItem w:displayText="مصاريف تشغيلية - Operating expenses" w:value="مصاريف تشغيلية - Operating expenses"/>
              <w:listItem w:displayText="مدفوعات حكومية كيانات - Goverment Payments - Entites " w:value="مدفوعات حكومية كيانات - Goverment Payments - Entites "/>
              <w:listItem w:displayText="تسديد فواتير /خدمات تجارية - Commercial bills / service payments " w:value="تسديد فواتير /خدمات تجارية - Commercial bills / service payments "/>
              <w:listItem w:displayText="مصاريف سفر للموظفين - Travel Expenses - Employees " w:value="مصاريف سفر للموظفين - Travel Expenses - Employees "/>
              <w:listItem w:displayText="مصاريف تدريب للموظفين - Employees Training " w:value="مصاريف تدريب للموظفين - Employees Training "/>
              <w:listItem w:displayText="إستثمار / عوائد على الإستثمار - Investment / Investment returns " w:value="إستثمار / عوائد على الإستثمار - Investment / Investment returns "/>
              <w:listItem w:displayText="إقتناء ممتكات عقارية - Real Estate - Companies" w:value="إقتناء ممتكات عقارية - Real Estate - Companies"/>
            </w:comboBox>
          </w:sdtPr>
          <w:sdtEndPr/>
          <w:sdtContent>
            <w:tc>
              <w:tcPr>
                <w:tcW w:w="1116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A56398" w14:textId="283C1D82" w:rsidR="005064EA" w:rsidRPr="00FB58FA" w:rsidRDefault="00E2570C" w:rsidP="00FB58FA">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2E11F4">
                  <w:rPr>
                    <w:rStyle w:val="PlaceholderText"/>
                  </w:rPr>
                  <w:t>Choose an item.</w:t>
                </w:r>
              </w:p>
            </w:tc>
          </w:sdtContent>
        </w:sdt>
      </w:tr>
      <w:tr w:rsidR="005064EA" w:rsidRPr="00FB58FA" w14:paraId="042A96B7" w14:textId="77777777" w:rsidTr="000436BF">
        <w:trPr>
          <w:trHeight w:val="53"/>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3DE9A8" w14:textId="77777777" w:rsidR="005064EA" w:rsidRPr="00FB58FA" w:rsidDel="004D25F8" w:rsidRDefault="005064EA" w:rsidP="00FB58FA">
            <w:pPr>
              <w:tabs>
                <w:tab w:val="left" w:pos="0"/>
              </w:tabs>
              <w:spacing w:line="200" w:lineRule="exact"/>
              <w:jc w:val="both"/>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b/>
                <w:bCs/>
                <w:color w:val="000000" w:themeColor="text1"/>
                <w:sz w:val="18"/>
                <w:szCs w:val="18"/>
              </w:rPr>
              <w:t>Customer Relationship with Beneficiary</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3399C35" w14:textId="77777777" w:rsidR="005064EA" w:rsidRPr="00FB58FA" w:rsidDel="004D25F8" w:rsidRDefault="005064EA" w:rsidP="00FB58FA">
            <w:pPr>
              <w:tabs>
                <w:tab w:val="left" w:pos="0"/>
              </w:tabs>
              <w:bidi/>
              <w:spacing w:line="200" w:lineRule="exact"/>
              <w:jc w:val="both"/>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b/>
                <w:bCs/>
                <w:color w:val="000000" w:themeColor="text1"/>
                <w:sz w:val="18"/>
                <w:szCs w:val="18"/>
                <w:rtl/>
              </w:rPr>
              <w:t xml:space="preserve">علاقة العميل بالمستفيد </w:t>
            </w:r>
          </w:p>
        </w:tc>
      </w:tr>
      <w:tr w:rsidR="005064EA" w:rsidRPr="00FB58FA" w14:paraId="10163474" w14:textId="77777777" w:rsidTr="00A90A73">
        <w:trPr>
          <w:trHeight w:val="53"/>
          <w:jc w:val="center"/>
        </w:trPr>
        <w:sdt>
          <w:sdtPr>
            <w:rPr>
              <w:rFonts w:ascii="Arial Unicode MS" w:eastAsia="Arial Unicode MS" w:hAnsi="Arial Unicode MS" w:cs="Arial Unicode MS"/>
              <w:b/>
              <w:bCs/>
              <w:color w:val="000000" w:themeColor="text1"/>
              <w:sz w:val="18"/>
              <w:szCs w:val="18"/>
              <w:rtl/>
            </w:rPr>
            <w:id w:val="-659234009"/>
            <w:placeholder>
              <w:docPart w:val="D99E623D5E334DAD9601552F5129CE5C"/>
            </w:placeholder>
            <w:showingPlcHdr/>
            <w:comboBox>
              <w:listItem w:value="Choose an item."/>
              <w:listItem w:displayText="تجارة - Business " w:value="تجارة - Business "/>
              <w:listItem w:displayText="عائلة - Family " w:value="عائلة - Family "/>
              <w:listItem w:displayText="أصدقاء -Friendship " w:value="أصدقاء -Friendship "/>
              <w:listItem w:displayText="عمل - Employment " w:value="عمل - Employment "/>
            </w:comboBox>
          </w:sdtPr>
          <w:sdtEndPr/>
          <w:sdtContent>
            <w:tc>
              <w:tcPr>
                <w:tcW w:w="1116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E4AEE3" w14:textId="0C98336A" w:rsidR="005064EA" w:rsidRPr="00FB58FA" w:rsidDel="004D25F8" w:rsidRDefault="006532B2" w:rsidP="00FB58FA">
                <w:pPr>
                  <w:tabs>
                    <w:tab w:val="left" w:pos="0"/>
                  </w:tabs>
                  <w:bidi/>
                  <w:spacing w:line="200" w:lineRule="exact"/>
                  <w:jc w:val="center"/>
                  <w:rPr>
                    <w:rFonts w:ascii="Arial Unicode MS" w:eastAsia="Arial Unicode MS" w:hAnsi="Arial Unicode MS" w:cs="Arial Unicode MS"/>
                    <w:b/>
                    <w:bCs/>
                    <w:color w:val="000000" w:themeColor="text1"/>
                    <w:sz w:val="18"/>
                    <w:szCs w:val="18"/>
                    <w:rtl/>
                  </w:rPr>
                </w:pPr>
                <w:r w:rsidRPr="002E11F4">
                  <w:rPr>
                    <w:rStyle w:val="PlaceholderText"/>
                  </w:rPr>
                  <w:t>Choose an item.</w:t>
                </w:r>
              </w:p>
            </w:tc>
          </w:sdtContent>
        </w:sdt>
      </w:tr>
      <w:tr w:rsidR="00205831" w:rsidRPr="00FB58FA" w14:paraId="6C53D077" w14:textId="77777777" w:rsidTr="000436BF">
        <w:trPr>
          <w:trHeight w:val="278"/>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A48B1D0" w14:textId="7C862EAF" w:rsidR="00205831" w:rsidRPr="00FB58FA" w:rsidRDefault="00205831" w:rsidP="00FB58FA">
            <w:pPr>
              <w:tabs>
                <w:tab w:val="left" w:pos="0"/>
              </w:tabs>
              <w:spacing w:line="200" w:lineRule="exact"/>
              <w:jc w:val="both"/>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b/>
                <w:bCs/>
                <w:color w:val="000000" w:themeColor="text1"/>
                <w:sz w:val="18"/>
                <w:szCs w:val="18"/>
              </w:rPr>
              <w:t>Charges Details</w:t>
            </w:r>
            <w:r w:rsidR="00902074" w:rsidRPr="00FB58FA">
              <w:rPr>
                <w:rFonts w:ascii="Arial Unicode MS" w:eastAsia="Arial Unicode MS" w:hAnsi="Arial Unicode MS" w:cs="Arial Unicode MS"/>
                <w:b/>
                <w:bCs/>
                <w:color w:val="000000" w:themeColor="text1"/>
                <w:sz w:val="18"/>
                <w:szCs w:val="18"/>
              </w:rPr>
              <w:t xml:space="preserve"> (for International Transfers)</w:t>
            </w:r>
            <w:r w:rsidRPr="00FB58FA">
              <w:rPr>
                <w:rFonts w:ascii="Arial Unicode MS" w:eastAsia="Arial Unicode MS" w:hAnsi="Arial Unicode MS" w:cs="Arial Unicode MS"/>
                <w:b/>
                <w:bCs/>
                <w:color w:val="000000" w:themeColor="text1"/>
                <w:sz w:val="18"/>
                <w:szCs w:val="18"/>
              </w:rPr>
              <w:t>:</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42436B7" w14:textId="42B9F087" w:rsidR="00205831" w:rsidRPr="00FB58FA" w:rsidDel="00015230" w:rsidRDefault="00205831" w:rsidP="00FB58FA">
            <w:pPr>
              <w:tabs>
                <w:tab w:val="left" w:pos="0"/>
                <w:tab w:val="center" w:pos="2738"/>
              </w:tabs>
              <w:bidi/>
              <w:spacing w:line="200" w:lineRule="exact"/>
              <w:jc w:val="both"/>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hint="cs"/>
                <w:b/>
                <w:bCs/>
                <w:color w:val="000000" w:themeColor="text1"/>
                <w:sz w:val="18"/>
                <w:szCs w:val="18"/>
                <w:rtl/>
              </w:rPr>
              <w:t>تفاصيل العمولات</w:t>
            </w:r>
            <w:r w:rsidR="00902074" w:rsidRPr="00FB58FA">
              <w:rPr>
                <w:rFonts w:ascii="Arial Unicode MS" w:eastAsia="Arial Unicode MS" w:hAnsi="Arial Unicode MS" w:cs="Arial Unicode MS" w:hint="cs"/>
                <w:b/>
                <w:bCs/>
                <w:color w:val="000000" w:themeColor="text1"/>
                <w:sz w:val="18"/>
                <w:szCs w:val="18"/>
                <w:rtl/>
              </w:rPr>
              <w:t xml:space="preserve"> (ينطبق على الحوالات الدولية)</w:t>
            </w:r>
            <w:r w:rsidR="00902074" w:rsidRPr="00FB58FA">
              <w:rPr>
                <w:rFonts w:ascii="Arial Unicode MS" w:eastAsia="Arial Unicode MS" w:hAnsi="Arial Unicode MS" w:cs="Arial Unicode MS"/>
                <w:b/>
                <w:bCs/>
                <w:color w:val="000000" w:themeColor="text1"/>
                <w:sz w:val="18"/>
                <w:szCs w:val="18"/>
              </w:rPr>
              <w:t>:</w:t>
            </w:r>
          </w:p>
        </w:tc>
      </w:tr>
      <w:tr w:rsidR="005064EA" w:rsidRPr="00FB58FA" w14:paraId="23003688" w14:textId="77777777" w:rsidTr="00A90A73">
        <w:trPr>
          <w:trHeight w:val="53"/>
          <w:jc w:val="center"/>
        </w:trPr>
        <w:sdt>
          <w:sdtPr>
            <w:rPr>
              <w:rFonts w:ascii="Arial Unicode MS" w:eastAsia="Arial Unicode MS" w:hAnsi="Arial Unicode MS" w:cs="Arial Unicode MS"/>
              <w:color w:val="595959" w:themeColor="text1" w:themeTint="A6"/>
              <w:sz w:val="18"/>
              <w:szCs w:val="18"/>
              <w:rtl/>
            </w:rPr>
            <w:id w:val="882991411"/>
            <w:placeholder>
              <w:docPart w:val="2DA6C93792F34F9A9462ECAA31121FB1"/>
            </w:placeholder>
            <w:showingPlcHdr/>
            <w:comboBox>
              <w:listItem w:value="Choose an item."/>
              <w:listItem w:displayText="خصم كافة مصاريف البنك من العميل ورسوم البنك الآخر من المستفيد-SHA (Deduct charges by remitter &amp; other bank's charges by beneficiary) " w:value="خصم كافة مصاريف البنك من العميل ورسوم البنك الآخر من المستفيد-SHA (Deduct charges by remitter &amp; other bank's charges by beneficiary) "/>
              <w:listItem w:displayText="خصم كافة المصاريف من المرسل - OUR (Deduct all charges by remitter)" w:value="خصم كافة المصاريف من المرسل - OUR (Deduct all charges by remitter)"/>
            </w:comboBox>
          </w:sdtPr>
          <w:sdtEndPr/>
          <w:sdtContent>
            <w:tc>
              <w:tcPr>
                <w:tcW w:w="1116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7148BC" w14:textId="77777777" w:rsidR="005064EA" w:rsidRPr="00FB58FA" w:rsidRDefault="008E40D1" w:rsidP="00FB58FA">
                <w:pPr>
                  <w:tabs>
                    <w:tab w:val="left" w:pos="0"/>
                  </w:tabs>
                  <w:bidi/>
                  <w:spacing w:line="200" w:lineRule="exact"/>
                  <w:jc w:val="center"/>
                  <w:rPr>
                    <w:rFonts w:ascii="Arial Unicode MS" w:eastAsia="Arial Unicode MS" w:hAnsi="Arial Unicode MS" w:cs="Arial Unicode MS"/>
                    <w:color w:val="595959" w:themeColor="text1" w:themeTint="A6"/>
                    <w:sz w:val="18"/>
                    <w:szCs w:val="18"/>
                    <w:rtl/>
                  </w:rPr>
                </w:pPr>
                <w:r w:rsidRPr="00FB58FA">
                  <w:rPr>
                    <w:rStyle w:val="PlaceholderText"/>
                    <w:rFonts w:ascii="Arial Unicode MS" w:eastAsia="Arial Unicode MS" w:hAnsi="Arial Unicode MS" w:cs="Arial Unicode MS"/>
                    <w:sz w:val="18"/>
                    <w:szCs w:val="18"/>
                  </w:rPr>
                  <w:t>Choose an item.</w:t>
                </w:r>
              </w:p>
            </w:tc>
          </w:sdtContent>
        </w:sdt>
      </w:tr>
      <w:tr w:rsidR="005064EA" w:rsidRPr="00FB58FA" w14:paraId="71970AF6" w14:textId="77777777" w:rsidTr="000436BF">
        <w:trPr>
          <w:trHeight w:val="64"/>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A484799" w14:textId="71B19D14" w:rsidR="005064EA" w:rsidRPr="00F53411" w:rsidRDefault="00BB38C2" w:rsidP="004F0A24">
            <w:pPr>
              <w:tabs>
                <w:tab w:val="left" w:pos="0"/>
              </w:tabs>
              <w:spacing w:line="200" w:lineRule="exact"/>
              <w:jc w:val="both"/>
              <w:rPr>
                <w:rFonts w:ascii="Arial Unicode MS" w:eastAsia="Arial Unicode MS" w:hAnsi="Arial Unicode MS" w:cs="Arial Unicode MS"/>
                <w:b/>
                <w:bCs/>
                <w:color w:val="000000" w:themeColor="text1"/>
                <w:sz w:val="18"/>
                <w:szCs w:val="18"/>
                <w:lang w:val="en"/>
              </w:rPr>
            </w:pPr>
            <w:r w:rsidRPr="00BB38C2">
              <w:rPr>
                <w:rFonts w:ascii="Arial Unicode MS" w:eastAsia="Arial Unicode MS" w:hAnsi="Arial Unicode MS" w:cs="Arial Unicode MS"/>
                <w:b/>
                <w:bCs/>
                <w:color w:val="000000" w:themeColor="text1"/>
                <w:sz w:val="18"/>
                <w:szCs w:val="18"/>
                <w:lang w:val="en"/>
              </w:rPr>
              <w:t>Acknowledgment of applicant/</w:t>
            </w:r>
            <w:r w:rsidR="006532B2" w:rsidRPr="00F53411">
              <w:rPr>
                <w:rFonts w:ascii="Arial Unicode MS" w:eastAsia="Arial Unicode MS" w:hAnsi="Arial Unicode MS" w:cs="Arial Unicode MS"/>
                <w:b/>
                <w:bCs/>
                <w:color w:val="000000" w:themeColor="text1"/>
                <w:sz w:val="18"/>
                <w:szCs w:val="18"/>
                <w:lang w:val="en"/>
              </w:rPr>
              <w:t xml:space="preserve">attorney </w:t>
            </w:r>
            <w:r w:rsidRPr="00BB38C2">
              <w:rPr>
                <w:rFonts w:ascii="Arial Unicode MS" w:eastAsia="Arial Unicode MS" w:hAnsi="Arial Unicode MS" w:cs="Arial Unicode MS"/>
                <w:b/>
                <w:bCs/>
                <w:color w:val="000000" w:themeColor="text1"/>
                <w:sz w:val="18"/>
                <w:szCs w:val="18"/>
                <w:lang w:val="en"/>
              </w:rPr>
              <w:t>/representative/delegate</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1EFA4ED" w14:textId="77777777" w:rsidR="005064EA" w:rsidRPr="00F53411" w:rsidRDefault="005064EA" w:rsidP="004F0A24">
            <w:pPr>
              <w:tabs>
                <w:tab w:val="left" w:pos="0"/>
              </w:tabs>
              <w:bidi/>
              <w:spacing w:line="200" w:lineRule="exact"/>
              <w:jc w:val="both"/>
              <w:rPr>
                <w:rFonts w:ascii="Arial Unicode MS" w:eastAsia="Arial Unicode MS" w:hAnsi="Arial Unicode MS" w:cs="Arial Unicode MS"/>
                <w:b/>
                <w:bCs/>
                <w:color w:val="000000" w:themeColor="text1"/>
                <w:sz w:val="18"/>
                <w:szCs w:val="18"/>
                <w:rtl/>
              </w:rPr>
            </w:pPr>
            <w:r w:rsidRPr="00F53411">
              <w:rPr>
                <w:rFonts w:ascii="Arial Unicode MS" w:eastAsia="Arial Unicode MS" w:hAnsi="Arial Unicode MS" w:cs="Arial Unicode MS"/>
                <w:b/>
                <w:bCs/>
                <w:color w:val="000000" w:themeColor="text1"/>
                <w:sz w:val="18"/>
                <w:szCs w:val="18"/>
                <w:rtl/>
              </w:rPr>
              <w:t>إقرار مقدم الطلب</w:t>
            </w:r>
            <w:r w:rsidR="00015230" w:rsidRPr="00F53411">
              <w:rPr>
                <w:rFonts w:ascii="Arial Unicode MS" w:eastAsia="Arial Unicode MS" w:hAnsi="Arial Unicode MS" w:cs="Arial Unicode MS" w:hint="cs"/>
                <w:b/>
                <w:bCs/>
                <w:color w:val="000000" w:themeColor="text1"/>
                <w:sz w:val="18"/>
                <w:szCs w:val="18"/>
                <w:rtl/>
              </w:rPr>
              <w:t>/ الوكيل / الممثل / المفوض</w:t>
            </w:r>
          </w:p>
        </w:tc>
      </w:tr>
      <w:tr w:rsidR="005064EA" w:rsidRPr="00FB58FA" w14:paraId="71841902" w14:textId="77777777" w:rsidTr="000436BF">
        <w:trPr>
          <w:trHeight w:val="63"/>
          <w:jc w:val="center"/>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8C6AAA" w14:textId="4F5E4174" w:rsidR="005064EA" w:rsidRPr="00C054B4" w:rsidRDefault="00BB38C2" w:rsidP="00170A24">
            <w:pPr>
              <w:tabs>
                <w:tab w:val="left" w:pos="0"/>
              </w:tabs>
              <w:spacing w:line="180" w:lineRule="exact"/>
              <w:jc w:val="both"/>
              <w:rPr>
                <w:rFonts w:ascii="Arial Unicode MS" w:eastAsia="Arial Unicode MS" w:hAnsi="Arial Unicode MS" w:cs="Arial Unicode MS"/>
                <w:color w:val="000000" w:themeColor="text1"/>
                <w:sz w:val="18"/>
                <w:szCs w:val="18"/>
                <w:rtl/>
              </w:rPr>
            </w:pPr>
            <w:r w:rsidRPr="00BB38C2">
              <w:rPr>
                <w:rFonts w:ascii="Arial Unicode MS" w:eastAsia="Arial Unicode MS" w:hAnsi="Arial Unicode MS" w:cs="Arial Unicode MS"/>
                <w:color w:val="000000" w:themeColor="text1"/>
                <w:sz w:val="18"/>
                <w:szCs w:val="18"/>
                <w:lang w:val="en"/>
              </w:rPr>
              <w:t xml:space="preserve">I acknowledge that I have read and agree to the general terms and conditions stated on the following page of this </w:t>
            </w:r>
            <w:r w:rsidR="00170A24" w:rsidRPr="00F53411">
              <w:rPr>
                <w:rFonts w:ascii="Arial Unicode MS" w:eastAsia="Arial Unicode MS" w:hAnsi="Arial Unicode MS" w:cs="Arial Unicode MS"/>
                <w:color w:val="000000" w:themeColor="text1"/>
                <w:sz w:val="18"/>
                <w:szCs w:val="18"/>
                <w:lang w:val="en"/>
              </w:rPr>
              <w:t xml:space="preserve">application </w:t>
            </w:r>
            <w:r w:rsidRPr="00BB38C2">
              <w:rPr>
                <w:rFonts w:ascii="Arial Unicode MS" w:eastAsia="Arial Unicode MS" w:hAnsi="Arial Unicode MS" w:cs="Arial Unicode MS"/>
                <w:color w:val="000000" w:themeColor="text1"/>
                <w:sz w:val="18"/>
                <w:szCs w:val="18"/>
                <w:lang w:val="en"/>
              </w:rPr>
              <w:t xml:space="preserve">which are an integral part of this </w:t>
            </w:r>
            <w:r w:rsidR="00170A24" w:rsidRPr="00F53411">
              <w:rPr>
                <w:rFonts w:ascii="Arial Unicode MS" w:eastAsia="Arial Unicode MS" w:hAnsi="Arial Unicode MS" w:cs="Arial Unicode MS"/>
                <w:color w:val="000000" w:themeColor="text1"/>
                <w:sz w:val="18"/>
                <w:szCs w:val="18"/>
                <w:lang w:val="en"/>
              </w:rPr>
              <w:t>application</w:t>
            </w:r>
            <w:r w:rsidRPr="00BB38C2">
              <w:rPr>
                <w:rFonts w:ascii="Arial Unicode MS" w:eastAsia="Arial Unicode MS" w:hAnsi="Arial Unicode MS" w:cs="Arial Unicode MS"/>
                <w:color w:val="000000" w:themeColor="text1"/>
                <w:sz w:val="18"/>
                <w:szCs w:val="18"/>
                <w:lang w:val="en"/>
              </w:rPr>
              <w:t>.</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E4D9CC" w14:textId="1B67BA50" w:rsidR="005064EA" w:rsidRPr="00F53411" w:rsidRDefault="00015230" w:rsidP="00170A24">
            <w:pPr>
              <w:tabs>
                <w:tab w:val="left" w:pos="0"/>
              </w:tabs>
              <w:bidi/>
              <w:spacing w:line="180" w:lineRule="exact"/>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hint="cs"/>
                <w:color w:val="000000" w:themeColor="text1"/>
                <w:sz w:val="18"/>
                <w:szCs w:val="18"/>
                <w:rtl/>
              </w:rPr>
              <w:t xml:space="preserve"> أقر </w:t>
            </w:r>
            <w:r w:rsidR="0063194B" w:rsidRPr="00F53411">
              <w:rPr>
                <w:rFonts w:ascii="Arial Unicode MS" w:eastAsia="Arial Unicode MS" w:hAnsi="Arial Unicode MS" w:cs="Arial Unicode MS" w:hint="cs"/>
                <w:color w:val="000000" w:themeColor="text1"/>
                <w:sz w:val="18"/>
                <w:szCs w:val="18"/>
                <w:rtl/>
              </w:rPr>
              <w:t>بأنني</w:t>
            </w:r>
            <w:r w:rsidR="005064EA" w:rsidRPr="00F53411">
              <w:rPr>
                <w:rFonts w:ascii="Arial Unicode MS" w:eastAsia="Arial Unicode MS" w:hAnsi="Arial Unicode MS" w:cs="Arial Unicode MS"/>
                <w:color w:val="000000" w:themeColor="text1"/>
                <w:sz w:val="18"/>
                <w:szCs w:val="18"/>
                <w:rtl/>
              </w:rPr>
              <w:t xml:space="preserve"> قد أطلعت</w:t>
            </w:r>
            <w:r w:rsidR="0055324C" w:rsidRPr="00F53411">
              <w:rPr>
                <w:rFonts w:ascii="Arial Unicode MS" w:eastAsia="Arial Unicode MS" w:hAnsi="Arial Unicode MS" w:cs="Arial Unicode MS"/>
                <w:color w:val="000000" w:themeColor="text1"/>
                <w:sz w:val="18"/>
                <w:szCs w:val="18"/>
              </w:rPr>
              <w:t xml:space="preserve"> </w:t>
            </w:r>
            <w:r w:rsidR="005064EA" w:rsidRPr="00F53411">
              <w:rPr>
                <w:rFonts w:ascii="Arial Unicode MS" w:eastAsia="Arial Unicode MS" w:hAnsi="Arial Unicode MS" w:cs="Arial Unicode MS"/>
                <w:color w:val="000000" w:themeColor="text1"/>
                <w:sz w:val="18"/>
                <w:szCs w:val="18"/>
                <w:rtl/>
              </w:rPr>
              <w:t>ووافقت</w:t>
            </w:r>
            <w:r w:rsidR="00BB38C2" w:rsidRPr="00F53411">
              <w:rPr>
                <w:rFonts w:ascii="Arial Unicode MS" w:eastAsia="Arial Unicode MS" w:hAnsi="Arial Unicode MS" w:cs="Arial Unicode MS"/>
                <w:color w:val="000000" w:themeColor="text1"/>
                <w:sz w:val="18"/>
                <w:szCs w:val="18"/>
              </w:rPr>
              <w:t xml:space="preserve"> </w:t>
            </w:r>
            <w:r w:rsidR="005064EA" w:rsidRPr="00F53411">
              <w:rPr>
                <w:rFonts w:ascii="Arial Unicode MS" w:eastAsia="Arial Unicode MS" w:hAnsi="Arial Unicode MS" w:cs="Arial Unicode MS"/>
                <w:color w:val="000000" w:themeColor="text1"/>
                <w:sz w:val="18"/>
                <w:szCs w:val="18"/>
                <w:rtl/>
              </w:rPr>
              <w:t xml:space="preserve">على الشروط والأحكام العامة والمذكورة </w:t>
            </w:r>
            <w:r w:rsidR="00C054B4">
              <w:rPr>
                <w:rFonts w:ascii="Arial Unicode MS" w:eastAsia="Arial Unicode MS" w:hAnsi="Arial Unicode MS" w:cs="Arial Unicode MS" w:hint="cs"/>
                <w:color w:val="000000" w:themeColor="text1"/>
                <w:sz w:val="18"/>
                <w:szCs w:val="18"/>
                <w:rtl/>
              </w:rPr>
              <w:t>في</w:t>
            </w:r>
            <w:r w:rsidR="00C054B4" w:rsidRPr="00F53411">
              <w:rPr>
                <w:rFonts w:ascii="Arial Unicode MS" w:eastAsia="Arial Unicode MS" w:hAnsi="Arial Unicode MS" w:cs="Arial Unicode MS"/>
                <w:color w:val="000000" w:themeColor="text1"/>
                <w:sz w:val="18"/>
                <w:szCs w:val="18"/>
                <w:rtl/>
              </w:rPr>
              <w:t xml:space="preserve"> الصفح</w:t>
            </w:r>
            <w:r w:rsidR="00C054B4">
              <w:rPr>
                <w:rFonts w:ascii="Arial Unicode MS" w:eastAsia="Arial Unicode MS" w:hAnsi="Arial Unicode MS" w:cs="Arial Unicode MS" w:hint="cs"/>
                <w:color w:val="000000" w:themeColor="text1"/>
                <w:sz w:val="18"/>
                <w:szCs w:val="18"/>
                <w:rtl/>
              </w:rPr>
              <w:t>ة</w:t>
            </w:r>
            <w:r w:rsidR="00C054B4" w:rsidRPr="00F53411">
              <w:rPr>
                <w:rFonts w:ascii="Arial Unicode MS" w:eastAsia="Arial Unicode MS" w:hAnsi="Arial Unicode MS" w:cs="Arial Unicode MS"/>
                <w:color w:val="000000" w:themeColor="text1"/>
                <w:sz w:val="18"/>
                <w:szCs w:val="18"/>
                <w:rtl/>
              </w:rPr>
              <w:t xml:space="preserve"> </w:t>
            </w:r>
            <w:r w:rsidR="004B3963" w:rsidRPr="00F53411">
              <w:rPr>
                <w:rFonts w:ascii="Arial Unicode MS" w:eastAsia="Arial Unicode MS" w:hAnsi="Arial Unicode MS" w:cs="Arial Unicode MS" w:hint="cs"/>
                <w:color w:val="000000" w:themeColor="text1"/>
                <w:sz w:val="18"/>
                <w:szCs w:val="18"/>
                <w:rtl/>
              </w:rPr>
              <w:t>التالية</w:t>
            </w:r>
            <w:r w:rsidR="004B3963" w:rsidRPr="00F53411">
              <w:rPr>
                <w:rFonts w:ascii="Arial Unicode MS" w:eastAsia="Arial Unicode MS" w:hAnsi="Arial Unicode MS" w:cs="Arial Unicode MS"/>
                <w:color w:val="000000" w:themeColor="text1"/>
                <w:sz w:val="18"/>
                <w:szCs w:val="18"/>
                <w:rtl/>
              </w:rPr>
              <w:t xml:space="preserve"> </w:t>
            </w:r>
            <w:r w:rsidR="005064EA" w:rsidRPr="00F53411">
              <w:rPr>
                <w:rFonts w:ascii="Arial Unicode MS" w:eastAsia="Arial Unicode MS" w:hAnsi="Arial Unicode MS" w:cs="Arial Unicode MS"/>
                <w:color w:val="000000" w:themeColor="text1"/>
                <w:sz w:val="18"/>
                <w:szCs w:val="18"/>
                <w:rtl/>
              </w:rPr>
              <w:t xml:space="preserve">من هذا الطلب والتي تعتبر جزء لا يتجزأ من هذا الطلب. </w:t>
            </w:r>
          </w:p>
        </w:tc>
      </w:tr>
      <w:tr w:rsidR="00191033" w:rsidRPr="00FB58FA" w14:paraId="6EE93C37" w14:textId="77777777" w:rsidTr="000436BF">
        <w:tblPrEx>
          <w:jc w:val="left"/>
        </w:tblPrEx>
        <w:trPr>
          <w:trHeight w:val="521"/>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C060E1" w14:textId="21876726" w:rsidR="00191033" w:rsidRPr="00F53411" w:rsidRDefault="002D74DF" w:rsidP="00170A24">
            <w:pPr>
              <w:tabs>
                <w:tab w:val="left" w:pos="0"/>
              </w:tabs>
              <w:spacing w:line="180" w:lineRule="exact"/>
              <w:jc w:val="both"/>
              <w:rPr>
                <w:rFonts w:ascii="Arial Unicode MS" w:eastAsia="Arial Unicode MS" w:hAnsi="Arial Unicode MS" w:cs="Arial Unicode MS"/>
                <w:color w:val="000000" w:themeColor="text1"/>
                <w:sz w:val="18"/>
                <w:szCs w:val="18"/>
              </w:rPr>
            </w:pPr>
            <w:r w:rsidRPr="00F53411">
              <w:rPr>
                <w:rFonts w:ascii="Arial Unicode MS" w:eastAsia="Arial Unicode MS" w:hAnsi="Arial Unicode MS" w:cs="Arial Unicode MS"/>
                <w:color w:val="000000" w:themeColor="text1"/>
                <w:sz w:val="18"/>
                <w:szCs w:val="18"/>
                <w:lang w:val="en"/>
              </w:rPr>
              <w:t>I, the applicant, acknowledge that I authorize the Bank to deduct any related expenses resulting from the submission of this application.</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17B05" w14:textId="77777777" w:rsidR="00191033" w:rsidRPr="00F53411" w:rsidRDefault="00191033" w:rsidP="00170A24">
            <w:pPr>
              <w:tabs>
                <w:tab w:val="left" w:pos="0"/>
              </w:tabs>
              <w:bidi/>
              <w:spacing w:line="180" w:lineRule="exact"/>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hint="cs"/>
                <w:color w:val="000000" w:themeColor="text1"/>
                <w:sz w:val="18"/>
                <w:szCs w:val="18"/>
                <w:rtl/>
              </w:rPr>
              <w:t>أقر أنا مقدم الطلب بأنني أفوض البنك بخصم أي مصاريف ذات علاقة ناتجة عن تقديم هذا الطلب.</w:t>
            </w:r>
          </w:p>
        </w:tc>
      </w:tr>
      <w:tr w:rsidR="00F878DD" w:rsidRPr="00FB58FA" w14:paraId="607AE538" w14:textId="77777777" w:rsidTr="000436BF">
        <w:tblPrEx>
          <w:jc w:val="left"/>
        </w:tblPrEx>
        <w:trPr>
          <w:trHeight w:val="764"/>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7FC2D" w14:textId="216CAEF9" w:rsidR="00F878DD" w:rsidRPr="00F53411" w:rsidRDefault="00BB38C2" w:rsidP="00170A24">
            <w:pPr>
              <w:tabs>
                <w:tab w:val="left" w:pos="0"/>
              </w:tabs>
              <w:spacing w:line="180" w:lineRule="exact"/>
              <w:jc w:val="both"/>
              <w:rPr>
                <w:rFonts w:ascii="Arial Unicode MS" w:eastAsia="Arial Unicode MS" w:hAnsi="Arial Unicode MS" w:cs="Arial Unicode MS"/>
                <w:color w:val="000000" w:themeColor="text1"/>
                <w:sz w:val="18"/>
                <w:szCs w:val="18"/>
                <w:lang w:val="en"/>
              </w:rPr>
            </w:pPr>
            <w:r w:rsidRPr="00BB38C2">
              <w:rPr>
                <w:rFonts w:ascii="Arial Unicode MS" w:eastAsia="Arial Unicode MS" w:hAnsi="Arial Unicode MS" w:cs="Arial Unicode MS"/>
                <w:color w:val="000000" w:themeColor="text1"/>
                <w:sz w:val="18"/>
                <w:szCs w:val="18"/>
                <w:lang w:val="en"/>
              </w:rPr>
              <w:t>I acknowledge that I am aware and aware that Saudi Arabia regulations prevent the transfer of funds without the knowledge of the beneficiary - the transferee - or without a legal relationship between me with him or without a legitimate purpose or on behalf of others without an official capacity, and I acknowledge that I bear all risks resulting from violating this.</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1F6EF" w14:textId="03798883" w:rsidR="00F878DD" w:rsidRPr="00F53411" w:rsidRDefault="00A92027" w:rsidP="00170A24">
            <w:pPr>
              <w:tabs>
                <w:tab w:val="left" w:pos="0"/>
              </w:tabs>
              <w:bidi/>
              <w:spacing w:line="180" w:lineRule="exact"/>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hint="cs"/>
                <w:color w:val="000000" w:themeColor="text1"/>
                <w:sz w:val="18"/>
                <w:szCs w:val="18"/>
                <w:rtl/>
              </w:rPr>
              <w:t>أ</w:t>
            </w:r>
            <w:r w:rsidR="00F878DD" w:rsidRPr="00F53411">
              <w:rPr>
                <w:rFonts w:ascii="Arial Unicode MS" w:eastAsia="Arial Unicode MS" w:hAnsi="Arial Unicode MS" w:cs="Arial Unicode MS" w:hint="cs"/>
                <w:color w:val="000000" w:themeColor="text1"/>
                <w:sz w:val="18"/>
                <w:szCs w:val="18"/>
                <w:rtl/>
              </w:rPr>
              <w:t xml:space="preserve">قر بأنني على إطلاع ومعرفة بأن أنظمة المملكة العربية السعودية تمنع تحويل أموال دون معرفة المستفيد </w:t>
            </w:r>
            <w:r w:rsidR="0063194B" w:rsidRPr="00F53411">
              <w:rPr>
                <w:rFonts w:ascii="Arial Unicode MS" w:eastAsia="Arial Unicode MS" w:hAnsi="Arial Unicode MS" w:cs="Arial Unicode MS" w:hint="cs"/>
                <w:color w:val="000000" w:themeColor="text1"/>
                <w:sz w:val="18"/>
                <w:szCs w:val="18"/>
                <w:rtl/>
              </w:rPr>
              <w:t>-</w:t>
            </w:r>
            <w:r w:rsidR="00F878DD" w:rsidRPr="00F53411">
              <w:rPr>
                <w:rFonts w:ascii="Arial Unicode MS" w:eastAsia="Arial Unicode MS" w:hAnsi="Arial Unicode MS" w:cs="Arial Unicode MS" w:hint="cs"/>
                <w:color w:val="000000" w:themeColor="text1"/>
                <w:sz w:val="18"/>
                <w:szCs w:val="18"/>
                <w:rtl/>
              </w:rPr>
              <w:t>المحول إليه</w:t>
            </w:r>
            <w:r w:rsidR="0063194B" w:rsidRPr="00F53411">
              <w:rPr>
                <w:rFonts w:ascii="Arial Unicode MS" w:eastAsia="Arial Unicode MS" w:hAnsi="Arial Unicode MS" w:cs="Arial Unicode MS" w:hint="cs"/>
                <w:color w:val="000000" w:themeColor="text1"/>
                <w:sz w:val="18"/>
                <w:szCs w:val="18"/>
                <w:rtl/>
              </w:rPr>
              <w:t>-</w:t>
            </w:r>
            <w:r w:rsidR="00F878DD" w:rsidRPr="00F53411">
              <w:rPr>
                <w:rFonts w:ascii="Arial Unicode MS" w:eastAsia="Arial Unicode MS" w:hAnsi="Arial Unicode MS" w:cs="Arial Unicode MS" w:hint="cs"/>
                <w:color w:val="000000" w:themeColor="text1"/>
                <w:sz w:val="18"/>
                <w:szCs w:val="18"/>
                <w:rtl/>
              </w:rPr>
              <w:t xml:space="preserve"> أو دون علاقة نظامية تربطني به</w:t>
            </w:r>
            <w:r w:rsidRPr="00F53411">
              <w:rPr>
                <w:rFonts w:ascii="Arial Unicode MS" w:eastAsia="Arial Unicode MS" w:hAnsi="Arial Unicode MS" w:cs="Arial Unicode MS" w:hint="cs"/>
                <w:color w:val="000000" w:themeColor="text1"/>
                <w:sz w:val="18"/>
                <w:szCs w:val="18"/>
                <w:rtl/>
              </w:rPr>
              <w:t xml:space="preserve"> </w:t>
            </w:r>
            <w:r w:rsidRPr="00F53411">
              <w:rPr>
                <w:rFonts w:ascii="Arial Unicode MS" w:eastAsia="Arial Unicode MS" w:hAnsi="Arial Unicode MS" w:cs="Arial Unicode MS"/>
                <w:color w:val="000000" w:themeColor="text1"/>
                <w:sz w:val="18"/>
                <w:szCs w:val="18"/>
                <w:rtl/>
              </w:rPr>
              <w:t>أو دون غرض مشروع</w:t>
            </w:r>
            <w:r w:rsidRPr="00F53411">
              <w:rPr>
                <w:rFonts w:ascii="Arial Unicode MS" w:eastAsia="Arial Unicode MS" w:hAnsi="Arial Unicode MS" w:cs="Arial Unicode MS" w:hint="cs"/>
                <w:color w:val="000000" w:themeColor="text1"/>
                <w:sz w:val="18"/>
                <w:szCs w:val="18"/>
                <w:rtl/>
              </w:rPr>
              <w:t xml:space="preserve"> أو نيابة عن الغير دون </w:t>
            </w:r>
            <w:r w:rsidR="0063194B" w:rsidRPr="00F53411">
              <w:rPr>
                <w:rFonts w:ascii="Arial Unicode MS" w:eastAsia="Arial Unicode MS" w:hAnsi="Arial Unicode MS" w:cs="Arial Unicode MS" w:hint="cs"/>
                <w:color w:val="000000" w:themeColor="text1"/>
                <w:sz w:val="18"/>
                <w:szCs w:val="18"/>
                <w:rtl/>
              </w:rPr>
              <w:t xml:space="preserve">صفة رسمية </w:t>
            </w:r>
            <w:r w:rsidR="00015230" w:rsidRPr="00F53411">
              <w:rPr>
                <w:rFonts w:ascii="Arial Unicode MS" w:eastAsia="Arial Unicode MS" w:hAnsi="Arial Unicode MS" w:cs="Arial Unicode MS" w:hint="cs"/>
                <w:color w:val="000000" w:themeColor="text1"/>
                <w:sz w:val="18"/>
                <w:szCs w:val="18"/>
                <w:rtl/>
              </w:rPr>
              <w:t xml:space="preserve">، وأقر بتحملي كافة المخاطر الناتجة عن مخالفة ذلك. </w:t>
            </w:r>
          </w:p>
        </w:tc>
      </w:tr>
      <w:tr w:rsidR="005F128E" w:rsidRPr="00FB58FA" w14:paraId="120B430C" w14:textId="77777777" w:rsidTr="000436BF">
        <w:tblPrEx>
          <w:jc w:val="left"/>
        </w:tblPrEx>
        <w:trPr>
          <w:trHeight w:val="530"/>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4B1A4" w14:textId="2A1444D3" w:rsidR="005F128E" w:rsidRPr="00F53411" w:rsidRDefault="00BB38C2" w:rsidP="00170A24">
            <w:pPr>
              <w:tabs>
                <w:tab w:val="left" w:pos="0"/>
              </w:tabs>
              <w:spacing w:line="180" w:lineRule="exact"/>
              <w:jc w:val="both"/>
              <w:rPr>
                <w:rFonts w:ascii="Arial Unicode MS" w:eastAsia="Arial Unicode MS" w:hAnsi="Arial Unicode MS" w:cs="Arial Unicode MS"/>
                <w:color w:val="000000" w:themeColor="text1"/>
                <w:sz w:val="18"/>
                <w:szCs w:val="18"/>
                <w:lang w:val="en"/>
              </w:rPr>
            </w:pPr>
            <w:r w:rsidRPr="00BB38C2">
              <w:rPr>
                <w:rFonts w:ascii="Arial Unicode MS" w:eastAsia="Arial Unicode MS" w:hAnsi="Arial Unicode MS" w:cs="Arial Unicode MS"/>
                <w:color w:val="000000" w:themeColor="text1"/>
                <w:sz w:val="18"/>
                <w:szCs w:val="18"/>
                <w:lang w:val="en"/>
              </w:rPr>
              <w:t>I acknowledge that I am aware of all potential risks associated with this request that I may be exposed to as a result of using this service.</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DFAD62" w14:textId="58664D6D" w:rsidR="005F128E" w:rsidRPr="00F53411" w:rsidDel="004B0D62" w:rsidRDefault="00902074" w:rsidP="00170A24">
            <w:pPr>
              <w:tabs>
                <w:tab w:val="left" w:pos="0"/>
              </w:tabs>
              <w:bidi/>
              <w:spacing w:line="180" w:lineRule="exact"/>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hint="cs"/>
                <w:color w:val="000000" w:themeColor="text1"/>
                <w:sz w:val="18"/>
                <w:szCs w:val="18"/>
                <w:rtl/>
              </w:rPr>
              <w:t>أ</w:t>
            </w:r>
            <w:r w:rsidR="005F128E" w:rsidRPr="00F53411">
              <w:rPr>
                <w:rFonts w:ascii="Arial Unicode MS" w:eastAsia="Arial Unicode MS" w:hAnsi="Arial Unicode MS" w:cs="Arial Unicode MS"/>
                <w:color w:val="000000" w:themeColor="text1"/>
                <w:sz w:val="18"/>
                <w:szCs w:val="18"/>
                <w:rtl/>
              </w:rPr>
              <w:t xml:space="preserve">قر </w:t>
            </w:r>
            <w:r w:rsidR="00BB38C2" w:rsidRPr="00F53411">
              <w:rPr>
                <w:rFonts w:ascii="Arial Unicode MS" w:eastAsia="Arial Unicode MS" w:hAnsi="Arial Unicode MS" w:cs="Arial Unicode MS" w:hint="cs"/>
                <w:color w:val="000000" w:themeColor="text1"/>
                <w:sz w:val="18"/>
                <w:szCs w:val="18"/>
                <w:rtl/>
              </w:rPr>
              <w:t>بأني</w:t>
            </w:r>
            <w:r w:rsidR="005F128E" w:rsidRPr="00F53411">
              <w:rPr>
                <w:rFonts w:ascii="Arial Unicode MS" w:eastAsia="Arial Unicode MS" w:hAnsi="Arial Unicode MS" w:cs="Arial Unicode MS"/>
                <w:color w:val="000000" w:themeColor="text1"/>
                <w:sz w:val="18"/>
                <w:szCs w:val="18"/>
                <w:rtl/>
              </w:rPr>
              <w:t xml:space="preserve"> </w:t>
            </w:r>
            <w:r w:rsidR="00BB38C2" w:rsidRPr="00F53411">
              <w:rPr>
                <w:rFonts w:ascii="Arial Unicode MS" w:eastAsia="Arial Unicode MS" w:hAnsi="Arial Unicode MS" w:cs="Arial Unicode MS" w:hint="cs"/>
                <w:color w:val="000000" w:themeColor="text1"/>
                <w:sz w:val="18"/>
                <w:szCs w:val="18"/>
                <w:rtl/>
              </w:rPr>
              <w:t>أ</w:t>
            </w:r>
            <w:r w:rsidR="005F128E" w:rsidRPr="00F53411">
              <w:rPr>
                <w:rFonts w:ascii="Arial Unicode MS" w:eastAsia="Arial Unicode MS" w:hAnsi="Arial Unicode MS" w:cs="Arial Unicode MS"/>
                <w:color w:val="000000" w:themeColor="text1"/>
                <w:sz w:val="18"/>
                <w:szCs w:val="18"/>
                <w:rtl/>
              </w:rPr>
              <w:t xml:space="preserve">درك كافة المخاطر المحتملة والمرتبطة بهذا الطلب والتي قد </w:t>
            </w:r>
            <w:r w:rsidR="00BB38C2" w:rsidRPr="00F53411">
              <w:rPr>
                <w:rFonts w:ascii="Arial Unicode MS" w:eastAsia="Arial Unicode MS" w:hAnsi="Arial Unicode MS" w:cs="Arial Unicode MS" w:hint="cs"/>
                <w:color w:val="000000" w:themeColor="text1"/>
                <w:sz w:val="18"/>
                <w:szCs w:val="18"/>
                <w:rtl/>
              </w:rPr>
              <w:t>أ</w:t>
            </w:r>
            <w:r w:rsidR="005F128E" w:rsidRPr="00F53411">
              <w:rPr>
                <w:rFonts w:ascii="Arial Unicode MS" w:eastAsia="Arial Unicode MS" w:hAnsi="Arial Unicode MS" w:cs="Arial Unicode MS"/>
                <w:color w:val="000000" w:themeColor="text1"/>
                <w:sz w:val="18"/>
                <w:szCs w:val="18"/>
                <w:rtl/>
              </w:rPr>
              <w:t xml:space="preserve">تعرض لها </w:t>
            </w:r>
            <w:r w:rsidR="005F128E" w:rsidRPr="00F53411">
              <w:rPr>
                <w:rFonts w:ascii="Arial Unicode MS" w:eastAsia="Arial Unicode MS" w:hAnsi="Arial Unicode MS" w:cs="Arial Unicode MS" w:hint="cs"/>
                <w:color w:val="000000" w:themeColor="text1"/>
                <w:sz w:val="18"/>
                <w:szCs w:val="18"/>
                <w:rtl/>
              </w:rPr>
              <w:t>نتيجة</w:t>
            </w:r>
            <w:r w:rsidR="005F128E" w:rsidRPr="00F53411">
              <w:rPr>
                <w:rFonts w:ascii="Arial Unicode MS" w:eastAsia="Arial Unicode MS" w:hAnsi="Arial Unicode MS" w:cs="Arial Unicode MS"/>
                <w:color w:val="000000" w:themeColor="text1"/>
                <w:sz w:val="18"/>
                <w:szCs w:val="18"/>
                <w:rtl/>
              </w:rPr>
              <w:t xml:space="preserve"> استخدام</w:t>
            </w:r>
            <w:r w:rsidR="00BB38C2" w:rsidRPr="00F53411">
              <w:rPr>
                <w:rFonts w:ascii="Arial Unicode MS" w:eastAsia="Arial Unicode MS" w:hAnsi="Arial Unicode MS" w:cs="Arial Unicode MS" w:hint="cs"/>
                <w:color w:val="000000" w:themeColor="text1"/>
                <w:sz w:val="18"/>
                <w:szCs w:val="18"/>
                <w:rtl/>
              </w:rPr>
              <w:t>ي</w:t>
            </w:r>
            <w:r w:rsidR="005F128E" w:rsidRPr="00F53411">
              <w:rPr>
                <w:rFonts w:ascii="Arial Unicode MS" w:eastAsia="Arial Unicode MS" w:hAnsi="Arial Unicode MS" w:cs="Arial Unicode MS"/>
                <w:color w:val="000000" w:themeColor="text1"/>
                <w:sz w:val="18"/>
                <w:szCs w:val="18"/>
                <w:rtl/>
              </w:rPr>
              <w:t xml:space="preserve"> </w:t>
            </w:r>
            <w:r w:rsidR="005F128E" w:rsidRPr="00F53411">
              <w:rPr>
                <w:rFonts w:ascii="Arial Unicode MS" w:eastAsia="Arial Unicode MS" w:hAnsi="Arial Unicode MS" w:cs="Arial Unicode MS" w:hint="cs"/>
                <w:color w:val="000000" w:themeColor="text1"/>
                <w:sz w:val="18"/>
                <w:szCs w:val="18"/>
                <w:rtl/>
              </w:rPr>
              <w:t>لهذه</w:t>
            </w:r>
            <w:r w:rsidR="005F128E" w:rsidRPr="00F53411">
              <w:rPr>
                <w:rFonts w:ascii="Arial Unicode MS" w:eastAsia="Arial Unicode MS" w:hAnsi="Arial Unicode MS" w:cs="Arial Unicode MS"/>
                <w:color w:val="000000" w:themeColor="text1"/>
                <w:sz w:val="18"/>
                <w:szCs w:val="18"/>
                <w:rtl/>
              </w:rPr>
              <w:t xml:space="preserve"> الخدمة</w:t>
            </w:r>
            <w:r w:rsidR="005F128E" w:rsidRPr="00F53411">
              <w:rPr>
                <w:rFonts w:ascii="Arial Unicode MS" w:eastAsia="Arial Unicode MS" w:hAnsi="Arial Unicode MS" w:cs="Arial Unicode MS" w:hint="cs"/>
                <w:color w:val="000000" w:themeColor="text1"/>
                <w:sz w:val="18"/>
                <w:szCs w:val="18"/>
                <w:rtl/>
              </w:rPr>
              <w:t>.</w:t>
            </w:r>
          </w:p>
        </w:tc>
      </w:tr>
      <w:tr w:rsidR="003745D1" w:rsidRPr="00FB58FA" w14:paraId="0054DA08" w14:textId="77777777" w:rsidTr="000436BF">
        <w:tblPrEx>
          <w:jc w:val="left"/>
        </w:tblPrEx>
        <w:trPr>
          <w:trHeight w:val="53"/>
        </w:trPr>
        <w:tc>
          <w:tcPr>
            <w:tcW w:w="367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B89099" w14:textId="77777777" w:rsidR="003745D1" w:rsidRPr="00F53411" w:rsidRDefault="003745D1" w:rsidP="004F0A24">
            <w:pPr>
              <w:tabs>
                <w:tab w:val="left" w:pos="0"/>
              </w:tabs>
              <w:spacing w:line="200" w:lineRule="exact"/>
              <w:jc w:val="both"/>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color w:val="000000" w:themeColor="text1"/>
                <w:sz w:val="18"/>
                <w:szCs w:val="18"/>
              </w:rPr>
              <w:t>Name:</w:t>
            </w:r>
          </w:p>
        </w:tc>
        <w:tc>
          <w:tcPr>
            <w:tcW w:w="39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903610" w14:textId="77777777" w:rsidR="003745D1" w:rsidRPr="00F53411" w:rsidRDefault="003745D1" w:rsidP="004F0A24">
            <w:pPr>
              <w:tabs>
                <w:tab w:val="left" w:pos="0"/>
              </w:tabs>
              <w:bidi/>
              <w:spacing w:line="200" w:lineRule="exact"/>
              <w:jc w:val="center"/>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53411">
              <w:rPr>
                <w:rFonts w:ascii="Arial Unicode MS" w:eastAsia="Arial Unicode MS" w:hAnsi="Arial Unicode MS" w:cs="Arial Unicode MS"/>
                <w:color w:val="000000" w:themeColor="text1"/>
                <w:sz w:val="18"/>
                <w:szCs w:val="18"/>
              </w:rPr>
              <w:instrText xml:space="preserve"> FORMTEXT </w:instrText>
            </w:r>
            <w:r w:rsidRPr="00F53411">
              <w:rPr>
                <w:rFonts w:ascii="Arial Unicode MS" w:eastAsia="Arial Unicode MS" w:hAnsi="Arial Unicode MS" w:cs="Arial Unicode MS"/>
                <w:color w:val="000000" w:themeColor="text1"/>
                <w:sz w:val="18"/>
                <w:szCs w:val="18"/>
              </w:rPr>
            </w:r>
            <w:r w:rsidRPr="00F53411">
              <w:rPr>
                <w:rFonts w:ascii="Arial Unicode MS" w:eastAsia="Arial Unicode MS" w:hAnsi="Arial Unicode MS" w:cs="Arial Unicode MS"/>
                <w:color w:val="000000" w:themeColor="text1"/>
                <w:sz w:val="18"/>
                <w:szCs w:val="18"/>
              </w:rPr>
              <w:fldChar w:fldCharType="separate"/>
            </w:r>
            <w:r w:rsidRPr="00F53411">
              <w:rPr>
                <w:rFonts w:ascii="Arial Unicode MS" w:eastAsia="Arial Unicode MS" w:hAnsi="Arial Unicode MS" w:cs="Arial Unicode MS"/>
                <w:noProof/>
                <w:color w:val="000000" w:themeColor="text1"/>
                <w:sz w:val="18"/>
                <w:szCs w:val="18"/>
              </w:rPr>
              <w:t> </w:t>
            </w:r>
            <w:r w:rsidRPr="00F53411">
              <w:rPr>
                <w:rFonts w:ascii="Arial Unicode MS" w:eastAsia="Arial Unicode MS" w:hAnsi="Arial Unicode MS" w:cs="Arial Unicode MS"/>
                <w:noProof/>
                <w:color w:val="000000" w:themeColor="text1"/>
                <w:sz w:val="18"/>
                <w:szCs w:val="18"/>
              </w:rPr>
              <w:t> </w:t>
            </w:r>
            <w:r w:rsidRPr="00F53411">
              <w:rPr>
                <w:rFonts w:ascii="Arial Unicode MS" w:eastAsia="Arial Unicode MS" w:hAnsi="Arial Unicode MS" w:cs="Arial Unicode MS"/>
                <w:noProof/>
                <w:color w:val="000000" w:themeColor="text1"/>
                <w:sz w:val="18"/>
                <w:szCs w:val="18"/>
              </w:rPr>
              <w:t> </w:t>
            </w:r>
            <w:r w:rsidRPr="00F53411">
              <w:rPr>
                <w:rFonts w:ascii="Arial Unicode MS" w:eastAsia="Arial Unicode MS" w:hAnsi="Arial Unicode MS" w:cs="Arial Unicode MS"/>
                <w:noProof/>
                <w:color w:val="000000" w:themeColor="text1"/>
                <w:sz w:val="18"/>
                <w:szCs w:val="18"/>
              </w:rPr>
              <w:t> </w:t>
            </w:r>
            <w:r w:rsidRPr="00F53411">
              <w:rPr>
                <w:rFonts w:ascii="Arial Unicode MS" w:eastAsia="Arial Unicode MS" w:hAnsi="Arial Unicode MS" w:cs="Arial Unicode MS"/>
                <w:noProof/>
                <w:color w:val="000000" w:themeColor="text1"/>
                <w:sz w:val="18"/>
                <w:szCs w:val="18"/>
              </w:rPr>
              <w:t> </w:t>
            </w:r>
            <w:r w:rsidRPr="00F53411">
              <w:rPr>
                <w:rFonts w:ascii="Arial Unicode MS" w:eastAsia="Arial Unicode MS" w:hAnsi="Arial Unicode MS" w:cs="Arial Unicode MS"/>
                <w:color w:val="000000" w:themeColor="text1"/>
                <w:sz w:val="18"/>
                <w:szCs w:val="18"/>
              </w:rPr>
              <w:fldChar w:fldCharType="end"/>
            </w:r>
          </w:p>
        </w:tc>
        <w:tc>
          <w:tcPr>
            <w:tcW w:w="35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70703" w14:textId="77777777" w:rsidR="003745D1" w:rsidRPr="00F53411" w:rsidRDefault="003745D1" w:rsidP="004F0A24">
            <w:pPr>
              <w:tabs>
                <w:tab w:val="left" w:pos="0"/>
                <w:tab w:val="center" w:pos="1703"/>
              </w:tabs>
              <w:bidi/>
              <w:spacing w:line="200" w:lineRule="exact"/>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hint="cs"/>
                <w:color w:val="000000" w:themeColor="text1"/>
                <w:sz w:val="18"/>
                <w:szCs w:val="18"/>
                <w:rtl/>
              </w:rPr>
              <w:t>الاسم:</w:t>
            </w:r>
            <w:r w:rsidR="00A73370" w:rsidRPr="00F53411">
              <w:rPr>
                <w:rFonts w:ascii="Arial Unicode MS" w:eastAsia="Arial Unicode MS" w:hAnsi="Arial Unicode MS" w:cs="Arial Unicode MS"/>
                <w:color w:val="000000" w:themeColor="text1"/>
                <w:sz w:val="18"/>
                <w:szCs w:val="18"/>
                <w:rtl/>
              </w:rPr>
              <w:tab/>
            </w:r>
          </w:p>
        </w:tc>
      </w:tr>
      <w:tr w:rsidR="003745D1" w:rsidRPr="00FB58FA" w14:paraId="08F8CF82" w14:textId="77777777" w:rsidTr="000436BF">
        <w:tblPrEx>
          <w:jc w:val="left"/>
        </w:tblPrEx>
        <w:trPr>
          <w:trHeight w:val="44"/>
        </w:trPr>
        <w:tc>
          <w:tcPr>
            <w:tcW w:w="367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D1383" w14:textId="77777777" w:rsidR="003745D1" w:rsidRPr="00F53411" w:rsidRDefault="003745D1" w:rsidP="004F0A24">
            <w:pPr>
              <w:tabs>
                <w:tab w:val="left" w:pos="0"/>
              </w:tabs>
              <w:spacing w:before="120" w:after="120" w:line="200" w:lineRule="exact"/>
              <w:jc w:val="both"/>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color w:val="000000" w:themeColor="text1"/>
                <w:sz w:val="18"/>
                <w:szCs w:val="18"/>
              </w:rPr>
              <w:t>Signature:</w:t>
            </w:r>
          </w:p>
        </w:tc>
        <w:tc>
          <w:tcPr>
            <w:tcW w:w="39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261AF" w14:textId="77777777" w:rsidR="003745D1" w:rsidRPr="00F53411" w:rsidRDefault="003745D1" w:rsidP="004F0A24">
            <w:pPr>
              <w:tabs>
                <w:tab w:val="left" w:pos="0"/>
              </w:tabs>
              <w:bidi/>
              <w:spacing w:before="120" w:after="120" w:line="200" w:lineRule="exact"/>
              <w:jc w:val="center"/>
              <w:rPr>
                <w:rFonts w:ascii="Arial Unicode MS" w:eastAsia="Arial Unicode MS" w:hAnsi="Arial Unicode MS" w:cs="Arial Unicode MS"/>
                <w:color w:val="000000" w:themeColor="text1"/>
                <w:sz w:val="18"/>
                <w:szCs w:val="18"/>
                <w:rtl/>
              </w:rPr>
            </w:pPr>
          </w:p>
        </w:tc>
        <w:tc>
          <w:tcPr>
            <w:tcW w:w="35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0A3751" w14:textId="77777777" w:rsidR="003745D1" w:rsidRPr="00F53411" w:rsidRDefault="003745D1" w:rsidP="004F0A24">
            <w:pPr>
              <w:tabs>
                <w:tab w:val="left" w:pos="0"/>
              </w:tabs>
              <w:bidi/>
              <w:spacing w:before="120" w:after="120" w:line="200" w:lineRule="exact"/>
              <w:jc w:val="both"/>
              <w:rPr>
                <w:rFonts w:ascii="Arial Unicode MS" w:eastAsia="Arial Unicode MS" w:hAnsi="Arial Unicode MS" w:cs="Arial Unicode MS"/>
                <w:color w:val="000000" w:themeColor="text1"/>
                <w:sz w:val="18"/>
                <w:szCs w:val="18"/>
                <w:rtl/>
              </w:rPr>
            </w:pPr>
            <w:r w:rsidRPr="00F53411">
              <w:rPr>
                <w:rFonts w:ascii="Arial Unicode MS" w:eastAsia="Arial Unicode MS" w:hAnsi="Arial Unicode MS" w:cs="Arial Unicode MS" w:hint="cs"/>
                <w:color w:val="000000" w:themeColor="text1"/>
                <w:sz w:val="18"/>
                <w:szCs w:val="18"/>
                <w:rtl/>
              </w:rPr>
              <w:t>التوقيع:</w:t>
            </w:r>
          </w:p>
        </w:tc>
      </w:tr>
      <w:tr w:rsidR="003745D1" w:rsidRPr="00FB58FA" w14:paraId="52E0C69F" w14:textId="77777777" w:rsidTr="000436BF">
        <w:tblPrEx>
          <w:jc w:val="left"/>
        </w:tblPrEx>
        <w:trPr>
          <w:trHeight w:val="53"/>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3D60BA" w14:textId="7AF7D7C3" w:rsidR="003745D1" w:rsidRPr="00F53411" w:rsidRDefault="004342A6" w:rsidP="004342A6">
            <w:pPr>
              <w:tabs>
                <w:tab w:val="left" w:pos="0"/>
              </w:tabs>
              <w:spacing w:line="240" w:lineRule="exact"/>
              <w:jc w:val="both"/>
              <w:rPr>
                <w:rFonts w:ascii="Arial Unicode MS" w:eastAsia="Arial Unicode MS" w:hAnsi="Arial Unicode MS" w:cs="Arial Unicode MS"/>
                <w:b/>
                <w:bCs/>
                <w:color w:val="000000" w:themeColor="text1"/>
                <w:sz w:val="18"/>
                <w:szCs w:val="18"/>
                <w:lang w:val="en"/>
              </w:rPr>
            </w:pPr>
            <w:r w:rsidRPr="004342A6">
              <w:rPr>
                <w:rFonts w:ascii="Arial Unicode MS" w:eastAsia="Arial Unicode MS" w:hAnsi="Arial Unicode MS" w:cs="Arial Unicode MS"/>
                <w:b/>
                <w:bCs/>
                <w:color w:val="000000" w:themeColor="text1"/>
                <w:sz w:val="18"/>
                <w:szCs w:val="18"/>
                <w:lang w:val="en"/>
              </w:rPr>
              <w:t xml:space="preserve">Customer's acknowledgment of receipt of </w:t>
            </w:r>
            <w:r w:rsidR="00C054B4">
              <w:rPr>
                <w:rFonts w:ascii="Arial Unicode MS" w:eastAsia="Arial Unicode MS" w:hAnsi="Arial Unicode MS" w:cs="Arial Unicode MS"/>
                <w:b/>
                <w:bCs/>
                <w:color w:val="000000" w:themeColor="text1"/>
                <w:sz w:val="18"/>
                <w:szCs w:val="18"/>
                <w:lang w:val="en"/>
              </w:rPr>
              <w:t>Draft</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9B4A9BE" w14:textId="1009D9EB" w:rsidR="003745D1" w:rsidRPr="00F53411" w:rsidRDefault="003745D1" w:rsidP="00A90A73">
            <w:pPr>
              <w:tabs>
                <w:tab w:val="left" w:pos="0"/>
              </w:tabs>
              <w:bidi/>
              <w:spacing w:line="240" w:lineRule="exact"/>
              <w:jc w:val="both"/>
              <w:rPr>
                <w:rFonts w:ascii="Arial Unicode MS" w:eastAsia="Arial Unicode MS" w:hAnsi="Arial Unicode MS" w:cs="Arial Unicode MS"/>
                <w:b/>
                <w:bCs/>
                <w:color w:val="000000" w:themeColor="text1"/>
                <w:sz w:val="18"/>
                <w:szCs w:val="18"/>
                <w:rtl/>
              </w:rPr>
            </w:pPr>
            <w:r w:rsidRPr="00F53411">
              <w:rPr>
                <w:rFonts w:ascii="Arial Unicode MS" w:eastAsia="Arial Unicode MS" w:hAnsi="Arial Unicode MS" w:cs="Arial Unicode MS" w:hint="cs"/>
                <w:b/>
                <w:bCs/>
                <w:color w:val="000000" w:themeColor="text1"/>
                <w:sz w:val="18"/>
                <w:szCs w:val="18"/>
                <w:rtl/>
              </w:rPr>
              <w:t xml:space="preserve">إقرار </w:t>
            </w:r>
            <w:r w:rsidR="005F128E" w:rsidRPr="00F53411">
              <w:rPr>
                <w:rFonts w:ascii="Arial Unicode MS" w:eastAsia="Arial Unicode MS" w:hAnsi="Arial Unicode MS" w:cs="Arial Unicode MS" w:hint="cs"/>
                <w:b/>
                <w:bCs/>
                <w:color w:val="000000" w:themeColor="text1"/>
                <w:sz w:val="18"/>
                <w:szCs w:val="18"/>
                <w:rtl/>
              </w:rPr>
              <w:t>العميل ب</w:t>
            </w:r>
            <w:r w:rsidRPr="00F53411">
              <w:rPr>
                <w:rFonts w:ascii="Arial Unicode MS" w:eastAsia="Arial Unicode MS" w:hAnsi="Arial Unicode MS" w:cs="Arial Unicode MS" w:hint="cs"/>
                <w:b/>
                <w:bCs/>
                <w:color w:val="000000" w:themeColor="text1"/>
                <w:sz w:val="18"/>
                <w:szCs w:val="18"/>
                <w:rtl/>
              </w:rPr>
              <w:t>استلام الشيك المصرفي</w:t>
            </w:r>
          </w:p>
        </w:tc>
      </w:tr>
      <w:tr w:rsidR="003745D1" w:rsidRPr="00FB58FA" w14:paraId="6FAA10D0" w14:textId="77777777" w:rsidTr="000436BF">
        <w:tblPrEx>
          <w:jc w:val="left"/>
        </w:tblPrEx>
        <w:trPr>
          <w:trHeight w:val="20"/>
        </w:trPr>
        <w:tc>
          <w:tcPr>
            <w:tcW w:w="412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30B17C"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I/We have received the draft No.:</w:t>
            </w:r>
          </w:p>
        </w:tc>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58EDB" w14:textId="77777777" w:rsidR="003745D1" w:rsidRPr="00FB58FA" w:rsidRDefault="003745D1" w:rsidP="00A90A7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5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1632DC" w14:textId="77777777" w:rsidR="003745D1" w:rsidRPr="00FB58FA" w:rsidRDefault="003745D1" w:rsidP="00A90A73">
            <w:pPr>
              <w:tabs>
                <w:tab w:val="left" w:pos="0"/>
                <w:tab w:val="left" w:pos="1809"/>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استلمنا الشيك رقم:</w:t>
            </w:r>
            <w:r w:rsidRPr="00FB58FA">
              <w:rPr>
                <w:rFonts w:ascii="Arial Unicode MS" w:eastAsia="Arial Unicode MS" w:hAnsi="Arial Unicode MS" w:cs="Arial Unicode MS"/>
                <w:color w:val="000000" w:themeColor="text1"/>
                <w:sz w:val="18"/>
                <w:szCs w:val="18"/>
                <w:rtl/>
              </w:rPr>
              <w:tab/>
            </w:r>
          </w:p>
        </w:tc>
      </w:tr>
      <w:tr w:rsidR="003745D1" w:rsidRPr="00FB58FA" w14:paraId="05191E7B" w14:textId="77777777" w:rsidTr="000436BF">
        <w:tblPrEx>
          <w:jc w:val="left"/>
        </w:tblPrEx>
        <w:trPr>
          <w:trHeight w:val="20"/>
        </w:trPr>
        <w:tc>
          <w:tcPr>
            <w:tcW w:w="412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3F52B"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Name:</w:t>
            </w:r>
          </w:p>
        </w:tc>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F16B55" w14:textId="77777777" w:rsidR="003745D1" w:rsidRPr="00FB58FA" w:rsidRDefault="003745D1" w:rsidP="00A90A7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Text1"/>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35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F6742"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الاسم:</w:t>
            </w:r>
          </w:p>
        </w:tc>
      </w:tr>
      <w:tr w:rsidR="003745D1" w:rsidRPr="00FB58FA" w14:paraId="71369F67" w14:textId="77777777" w:rsidTr="006532B2">
        <w:tblPrEx>
          <w:jc w:val="left"/>
        </w:tblPrEx>
        <w:trPr>
          <w:trHeight w:val="584"/>
        </w:trPr>
        <w:tc>
          <w:tcPr>
            <w:tcW w:w="412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B2FD72"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Signature:</w:t>
            </w:r>
          </w:p>
        </w:tc>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1D110" w14:textId="77777777" w:rsidR="003745D1" w:rsidRPr="00FB58FA" w:rsidRDefault="003745D1" w:rsidP="00A90A73">
            <w:pPr>
              <w:tabs>
                <w:tab w:val="left" w:pos="0"/>
              </w:tabs>
              <w:bidi/>
              <w:spacing w:line="240" w:lineRule="exact"/>
              <w:jc w:val="center"/>
              <w:rPr>
                <w:rFonts w:ascii="Arial Unicode MS" w:eastAsia="Arial Unicode MS" w:hAnsi="Arial Unicode MS" w:cs="Arial Unicode MS"/>
                <w:color w:val="000000" w:themeColor="text1"/>
                <w:sz w:val="18"/>
                <w:szCs w:val="18"/>
                <w:rtl/>
              </w:rPr>
            </w:pPr>
          </w:p>
        </w:tc>
        <w:tc>
          <w:tcPr>
            <w:tcW w:w="35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AE13B3"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التوقيع:</w:t>
            </w:r>
          </w:p>
        </w:tc>
      </w:tr>
      <w:tr w:rsidR="003745D1" w:rsidRPr="00FB58FA" w14:paraId="5BBDF74E" w14:textId="77777777" w:rsidTr="000436BF">
        <w:tblPrEx>
          <w:jc w:val="left"/>
        </w:tblPrEx>
        <w:trPr>
          <w:trHeight w:val="53"/>
        </w:trPr>
        <w:tc>
          <w:tcPr>
            <w:tcW w:w="559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8E34DE" w14:textId="77777777" w:rsidR="003745D1" w:rsidRPr="00FB58FA" w:rsidRDefault="003745D1" w:rsidP="00A90A73">
            <w:pPr>
              <w:tabs>
                <w:tab w:val="left" w:pos="0"/>
              </w:tabs>
              <w:spacing w:line="240" w:lineRule="exact"/>
              <w:jc w:val="both"/>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b/>
                <w:bCs/>
                <w:color w:val="000000" w:themeColor="text1"/>
                <w:sz w:val="18"/>
                <w:szCs w:val="18"/>
              </w:rPr>
              <w:t>For Bank’s Official Use</w:t>
            </w:r>
          </w:p>
        </w:tc>
        <w:tc>
          <w:tcPr>
            <w:tcW w:w="55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58F0BA2"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b/>
                <w:bCs/>
                <w:color w:val="000000" w:themeColor="text1"/>
                <w:sz w:val="18"/>
                <w:szCs w:val="18"/>
                <w:rtl/>
              </w:rPr>
            </w:pPr>
            <w:r w:rsidRPr="00FB58FA">
              <w:rPr>
                <w:rFonts w:ascii="Arial Unicode MS" w:eastAsia="Arial Unicode MS" w:hAnsi="Arial Unicode MS" w:cs="Arial Unicode MS" w:hint="cs"/>
                <w:b/>
                <w:bCs/>
                <w:color w:val="000000" w:themeColor="text1"/>
                <w:sz w:val="18"/>
                <w:szCs w:val="18"/>
                <w:rtl/>
              </w:rPr>
              <w:t>لاستخدام البنك الرسمي</w:t>
            </w:r>
          </w:p>
        </w:tc>
      </w:tr>
      <w:tr w:rsidR="003745D1" w:rsidRPr="00FB58FA" w14:paraId="77A4694B" w14:textId="77777777" w:rsidTr="000436BF">
        <w:tblPrEx>
          <w:jc w:val="left"/>
        </w:tblPrEx>
        <w:trPr>
          <w:trHeight w:val="440"/>
        </w:trPr>
        <w:tc>
          <w:tcPr>
            <w:tcW w:w="2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1C540AE" w14:textId="77777777" w:rsidR="003745D1" w:rsidRPr="00FB58FA" w:rsidRDefault="003745D1" w:rsidP="00A90A73">
            <w:pPr>
              <w:tabs>
                <w:tab w:val="left" w:pos="0"/>
              </w:tabs>
              <w:bidi/>
              <w:spacing w:line="240" w:lineRule="exact"/>
              <w:jc w:val="right"/>
              <w:rPr>
                <w:rFonts w:ascii="Arial Unicode MS" w:eastAsia="Arial Unicode MS" w:hAnsi="Arial Unicode MS" w:cs="Arial Unicode MS"/>
                <w:b/>
                <w:bCs/>
                <w:color w:val="000000" w:themeColor="text1"/>
                <w:sz w:val="18"/>
                <w:szCs w:val="18"/>
              </w:rPr>
            </w:pPr>
            <w:r w:rsidRPr="00FB58FA">
              <w:rPr>
                <w:rFonts w:ascii="Arial Unicode MS" w:eastAsia="Arial Unicode MS" w:hAnsi="Arial Unicode MS" w:cs="Arial Unicode MS" w:hint="cs"/>
                <w:b/>
                <w:bCs/>
                <w:color w:val="000000" w:themeColor="text1"/>
                <w:sz w:val="18"/>
                <w:szCs w:val="18"/>
                <w:rtl/>
              </w:rPr>
              <w:t xml:space="preserve">ختم الصراف </w:t>
            </w:r>
            <w:r w:rsidRPr="00FB58FA">
              <w:rPr>
                <w:rFonts w:ascii="Arial Unicode MS" w:eastAsia="Arial Unicode MS" w:hAnsi="Arial Unicode MS" w:cs="Arial Unicode MS"/>
                <w:b/>
                <w:bCs/>
                <w:color w:val="000000" w:themeColor="text1"/>
                <w:sz w:val="18"/>
                <w:szCs w:val="18"/>
              </w:rPr>
              <w:t>Teller’s Stamp</w:t>
            </w:r>
          </w:p>
        </w:tc>
        <w:tc>
          <w:tcPr>
            <w:tcW w:w="3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4F28C8"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Amount and Currency:</w:t>
            </w:r>
          </w:p>
        </w:tc>
        <w:tc>
          <w:tcPr>
            <w:tcW w:w="34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DC44C5" w14:textId="77777777" w:rsidR="003745D1" w:rsidRPr="00FB58FA" w:rsidRDefault="003745D1" w:rsidP="00A90A7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46F14F"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المبلغ و العملة:</w:t>
            </w:r>
          </w:p>
        </w:tc>
      </w:tr>
      <w:tr w:rsidR="003745D1" w:rsidRPr="00FB58FA" w14:paraId="3CE27896" w14:textId="77777777" w:rsidTr="000436BF">
        <w:tblPrEx>
          <w:jc w:val="left"/>
        </w:tblPrEx>
        <w:trPr>
          <w:trHeight w:val="53"/>
        </w:trPr>
        <w:tc>
          <w:tcPr>
            <w:tcW w:w="241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79685D5A" w14:textId="77777777" w:rsidR="003745D1" w:rsidRPr="00FB58FA" w:rsidRDefault="003745D1" w:rsidP="00A90A73">
            <w:pPr>
              <w:tabs>
                <w:tab w:val="left" w:pos="0"/>
              </w:tabs>
              <w:bidi/>
              <w:spacing w:line="240" w:lineRule="exact"/>
              <w:jc w:val="right"/>
              <w:rPr>
                <w:rFonts w:ascii="Arial Unicode MS" w:eastAsia="Arial Unicode MS" w:hAnsi="Arial Unicode MS" w:cs="Arial Unicode MS"/>
                <w:b/>
                <w:bCs/>
                <w:color w:val="000000" w:themeColor="text1"/>
                <w:sz w:val="18"/>
                <w:szCs w:val="18"/>
              </w:rPr>
            </w:pPr>
          </w:p>
        </w:tc>
        <w:tc>
          <w:tcPr>
            <w:tcW w:w="3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23052"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color w:val="000000" w:themeColor="text1"/>
                <w:sz w:val="18"/>
                <w:szCs w:val="18"/>
              </w:rPr>
              <w:t>Exchange Rate:</w:t>
            </w:r>
          </w:p>
        </w:tc>
        <w:tc>
          <w:tcPr>
            <w:tcW w:w="34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47F8D" w14:textId="77777777" w:rsidR="003745D1" w:rsidRPr="00FB58FA" w:rsidRDefault="003745D1" w:rsidP="00A90A73">
            <w:pPr>
              <w:spacing w:line="240" w:lineRule="exact"/>
              <w:jc w:val="center"/>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EDFBD1"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سعر الصرف:</w:t>
            </w:r>
          </w:p>
        </w:tc>
      </w:tr>
      <w:tr w:rsidR="003745D1" w:rsidRPr="00FB58FA" w14:paraId="79C5F14B" w14:textId="77777777" w:rsidTr="000436BF">
        <w:tblPrEx>
          <w:jc w:val="left"/>
        </w:tblPrEx>
        <w:trPr>
          <w:trHeight w:val="53"/>
        </w:trPr>
        <w:tc>
          <w:tcPr>
            <w:tcW w:w="2418" w:type="dxa"/>
            <w:vMerge/>
            <w:tcBorders>
              <w:left w:val="single" w:sz="4" w:space="0" w:color="A6A6A6" w:themeColor="background1" w:themeShade="A6"/>
              <w:right w:val="single" w:sz="4" w:space="0" w:color="A6A6A6" w:themeColor="background1" w:themeShade="A6"/>
            </w:tcBorders>
          </w:tcPr>
          <w:p w14:paraId="5738EF67" w14:textId="77777777" w:rsidR="003745D1" w:rsidRPr="00FB58FA" w:rsidRDefault="003745D1" w:rsidP="00A90A73">
            <w:pPr>
              <w:tabs>
                <w:tab w:val="left" w:pos="0"/>
              </w:tabs>
              <w:bidi/>
              <w:spacing w:line="240" w:lineRule="exact"/>
              <w:rPr>
                <w:rFonts w:ascii="Arial Unicode MS" w:eastAsia="Arial Unicode MS" w:hAnsi="Arial Unicode MS" w:cs="Arial Unicode MS"/>
                <w:color w:val="595959" w:themeColor="text1" w:themeTint="A6"/>
                <w:sz w:val="18"/>
                <w:szCs w:val="18"/>
                <w:rtl/>
              </w:rPr>
            </w:pPr>
          </w:p>
        </w:tc>
        <w:tc>
          <w:tcPr>
            <w:tcW w:w="3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452540"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Equivalent:</w:t>
            </w:r>
          </w:p>
        </w:tc>
        <w:tc>
          <w:tcPr>
            <w:tcW w:w="34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2D220" w14:textId="77777777" w:rsidR="003745D1" w:rsidRPr="00FB58FA" w:rsidRDefault="003745D1" w:rsidP="00A90A73">
            <w:pPr>
              <w:spacing w:line="240" w:lineRule="exact"/>
              <w:jc w:val="center"/>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341993"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المعادل:</w:t>
            </w:r>
          </w:p>
        </w:tc>
      </w:tr>
      <w:tr w:rsidR="003745D1" w:rsidRPr="00FB58FA" w14:paraId="6C3D3493" w14:textId="77777777" w:rsidTr="000436BF">
        <w:tblPrEx>
          <w:jc w:val="left"/>
        </w:tblPrEx>
        <w:trPr>
          <w:trHeight w:val="53"/>
        </w:trPr>
        <w:tc>
          <w:tcPr>
            <w:tcW w:w="2418" w:type="dxa"/>
            <w:vMerge/>
            <w:tcBorders>
              <w:left w:val="single" w:sz="4" w:space="0" w:color="A6A6A6" w:themeColor="background1" w:themeShade="A6"/>
              <w:right w:val="single" w:sz="4" w:space="0" w:color="A6A6A6" w:themeColor="background1" w:themeShade="A6"/>
            </w:tcBorders>
          </w:tcPr>
          <w:p w14:paraId="39C6C2BB" w14:textId="77777777" w:rsidR="003745D1" w:rsidRPr="00FB58FA" w:rsidRDefault="003745D1" w:rsidP="00A90A73">
            <w:pPr>
              <w:tabs>
                <w:tab w:val="left" w:pos="0"/>
              </w:tabs>
              <w:bidi/>
              <w:spacing w:line="240" w:lineRule="exact"/>
              <w:rPr>
                <w:rFonts w:ascii="Arial Unicode MS" w:eastAsia="Arial Unicode MS" w:hAnsi="Arial Unicode MS" w:cs="Arial Unicode MS"/>
                <w:color w:val="595959" w:themeColor="text1" w:themeTint="A6"/>
                <w:sz w:val="18"/>
                <w:szCs w:val="18"/>
                <w:rtl/>
              </w:rPr>
            </w:pPr>
          </w:p>
        </w:tc>
        <w:tc>
          <w:tcPr>
            <w:tcW w:w="3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295CC6"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Fees:</w:t>
            </w:r>
          </w:p>
        </w:tc>
        <w:tc>
          <w:tcPr>
            <w:tcW w:w="34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D8CD6D" w14:textId="77777777" w:rsidR="003745D1" w:rsidRPr="00FB58FA" w:rsidRDefault="003745D1" w:rsidP="00A90A73">
            <w:pPr>
              <w:spacing w:line="240" w:lineRule="exact"/>
              <w:jc w:val="center"/>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4DC2F6"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العمولة:</w:t>
            </w:r>
          </w:p>
        </w:tc>
      </w:tr>
      <w:tr w:rsidR="003745D1" w:rsidRPr="00FB58FA" w14:paraId="29E3FA5D" w14:textId="77777777" w:rsidTr="000436BF">
        <w:tblPrEx>
          <w:jc w:val="left"/>
        </w:tblPrEx>
        <w:trPr>
          <w:trHeight w:val="53"/>
        </w:trPr>
        <w:tc>
          <w:tcPr>
            <w:tcW w:w="2418" w:type="dxa"/>
            <w:vMerge/>
            <w:tcBorders>
              <w:left w:val="single" w:sz="4" w:space="0" w:color="A6A6A6" w:themeColor="background1" w:themeShade="A6"/>
              <w:right w:val="single" w:sz="4" w:space="0" w:color="A6A6A6" w:themeColor="background1" w:themeShade="A6"/>
            </w:tcBorders>
          </w:tcPr>
          <w:p w14:paraId="0316EA1C" w14:textId="77777777" w:rsidR="003745D1" w:rsidRPr="00FB58FA" w:rsidRDefault="003745D1" w:rsidP="00A90A73">
            <w:pPr>
              <w:tabs>
                <w:tab w:val="left" w:pos="0"/>
              </w:tabs>
              <w:bidi/>
              <w:spacing w:line="240" w:lineRule="exact"/>
              <w:rPr>
                <w:rFonts w:ascii="Arial Unicode MS" w:eastAsia="Arial Unicode MS" w:hAnsi="Arial Unicode MS" w:cs="Arial Unicode MS"/>
                <w:color w:val="595959" w:themeColor="text1" w:themeTint="A6"/>
                <w:sz w:val="18"/>
                <w:szCs w:val="18"/>
                <w:rtl/>
              </w:rPr>
            </w:pPr>
          </w:p>
        </w:tc>
        <w:tc>
          <w:tcPr>
            <w:tcW w:w="3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FEDA5"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Handling Charges:</w:t>
            </w:r>
          </w:p>
        </w:tc>
        <w:tc>
          <w:tcPr>
            <w:tcW w:w="34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EC92A2" w14:textId="77777777" w:rsidR="003745D1" w:rsidRPr="00FB58FA" w:rsidRDefault="003745D1" w:rsidP="00A90A73">
            <w:pPr>
              <w:spacing w:line="240" w:lineRule="exact"/>
              <w:jc w:val="center"/>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22A77" w14:textId="4CE76C2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 xml:space="preserve">مصاريف </w:t>
            </w:r>
            <w:r w:rsidR="005F128E" w:rsidRPr="00FB58FA">
              <w:rPr>
                <w:rFonts w:ascii="Arial Unicode MS" w:eastAsia="Arial Unicode MS" w:hAnsi="Arial Unicode MS" w:cs="Arial Unicode MS" w:hint="cs"/>
                <w:color w:val="000000" w:themeColor="text1"/>
                <w:sz w:val="18"/>
                <w:szCs w:val="18"/>
                <w:rtl/>
              </w:rPr>
              <w:t xml:space="preserve">المناولة </w:t>
            </w:r>
            <w:r w:rsidRPr="00FB58FA">
              <w:rPr>
                <w:rFonts w:ascii="Arial Unicode MS" w:eastAsia="Arial Unicode MS" w:hAnsi="Arial Unicode MS" w:cs="Arial Unicode MS" w:hint="cs"/>
                <w:color w:val="000000" w:themeColor="text1"/>
                <w:sz w:val="18"/>
                <w:szCs w:val="18"/>
                <w:rtl/>
              </w:rPr>
              <w:t>:</w:t>
            </w:r>
          </w:p>
        </w:tc>
      </w:tr>
      <w:tr w:rsidR="003745D1" w:rsidRPr="00FB58FA" w14:paraId="0ED09A71" w14:textId="77777777" w:rsidTr="000436BF">
        <w:tblPrEx>
          <w:jc w:val="left"/>
        </w:tblPrEx>
        <w:trPr>
          <w:trHeight w:val="53"/>
        </w:trPr>
        <w:tc>
          <w:tcPr>
            <w:tcW w:w="241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A088140" w14:textId="77777777" w:rsidR="003745D1" w:rsidRPr="00FB58FA" w:rsidRDefault="003745D1" w:rsidP="00A90A73">
            <w:pPr>
              <w:tabs>
                <w:tab w:val="left" w:pos="0"/>
              </w:tabs>
              <w:bidi/>
              <w:spacing w:line="240" w:lineRule="exact"/>
              <w:rPr>
                <w:rFonts w:ascii="Arial Unicode MS" w:eastAsia="Arial Unicode MS" w:hAnsi="Arial Unicode MS" w:cs="Arial Unicode MS"/>
                <w:color w:val="595959" w:themeColor="text1" w:themeTint="A6"/>
                <w:sz w:val="18"/>
                <w:szCs w:val="18"/>
                <w:rtl/>
              </w:rPr>
            </w:pPr>
          </w:p>
        </w:tc>
        <w:tc>
          <w:tcPr>
            <w:tcW w:w="317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534852" w14:textId="77777777" w:rsidR="003745D1" w:rsidRPr="00FB58FA" w:rsidRDefault="003745D1" w:rsidP="00A90A73">
            <w:pPr>
              <w:tabs>
                <w:tab w:val="left" w:pos="0"/>
              </w:tabs>
              <w:spacing w:line="240" w:lineRule="exact"/>
              <w:jc w:val="both"/>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t>Total</w:t>
            </w:r>
          </w:p>
        </w:tc>
        <w:tc>
          <w:tcPr>
            <w:tcW w:w="34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A43FC" w14:textId="77777777" w:rsidR="003745D1" w:rsidRPr="00FB58FA" w:rsidRDefault="003745D1" w:rsidP="00A90A73">
            <w:pPr>
              <w:spacing w:line="240" w:lineRule="exact"/>
              <w:jc w:val="center"/>
              <w:rPr>
                <w:rFonts w:ascii="Arial Unicode MS" w:eastAsia="Arial Unicode MS" w:hAnsi="Arial Unicode MS" w:cs="Arial Unicode MS"/>
                <w:color w:val="000000" w:themeColor="text1"/>
                <w:sz w:val="18"/>
                <w:szCs w:val="18"/>
              </w:rPr>
            </w:pPr>
            <w:r w:rsidRPr="00FB58FA">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FB58FA">
              <w:rPr>
                <w:rFonts w:ascii="Arial Unicode MS" w:eastAsia="Arial Unicode MS" w:hAnsi="Arial Unicode MS" w:cs="Arial Unicode MS"/>
                <w:color w:val="000000" w:themeColor="text1"/>
                <w:sz w:val="18"/>
                <w:szCs w:val="18"/>
              </w:rPr>
              <w:instrText xml:space="preserve"> FORMTEXT </w:instrText>
            </w:r>
            <w:r w:rsidRPr="00FB58FA">
              <w:rPr>
                <w:rFonts w:ascii="Arial Unicode MS" w:eastAsia="Arial Unicode MS" w:hAnsi="Arial Unicode MS" w:cs="Arial Unicode MS"/>
                <w:color w:val="000000" w:themeColor="text1"/>
                <w:sz w:val="18"/>
                <w:szCs w:val="18"/>
              </w:rPr>
            </w:r>
            <w:r w:rsidRPr="00FB58FA">
              <w:rPr>
                <w:rFonts w:ascii="Arial Unicode MS" w:eastAsia="Arial Unicode MS" w:hAnsi="Arial Unicode MS" w:cs="Arial Unicode MS"/>
                <w:color w:val="000000" w:themeColor="text1"/>
                <w:sz w:val="18"/>
                <w:szCs w:val="18"/>
              </w:rPr>
              <w:fldChar w:fldCharType="separate"/>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noProof/>
                <w:color w:val="000000" w:themeColor="text1"/>
                <w:sz w:val="18"/>
                <w:szCs w:val="18"/>
              </w:rPr>
              <w:t> </w:t>
            </w:r>
            <w:r w:rsidRPr="00FB58FA">
              <w:rPr>
                <w:rFonts w:ascii="Arial Unicode MS" w:eastAsia="Arial Unicode MS" w:hAnsi="Arial Unicode MS" w:cs="Arial Unicode MS"/>
                <w:color w:val="000000" w:themeColor="text1"/>
                <w:sz w:val="18"/>
                <w:szCs w:val="18"/>
              </w:rPr>
              <w:fldChar w:fldCharType="end"/>
            </w:r>
          </w:p>
        </w:tc>
        <w:tc>
          <w:tcPr>
            <w:tcW w:w="2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EFE5B" w14:textId="77777777" w:rsidR="003745D1" w:rsidRPr="00FB58FA" w:rsidRDefault="003745D1" w:rsidP="00A90A73">
            <w:pPr>
              <w:tabs>
                <w:tab w:val="left" w:pos="0"/>
              </w:tabs>
              <w:bidi/>
              <w:spacing w:line="240" w:lineRule="exact"/>
              <w:jc w:val="both"/>
              <w:rPr>
                <w:rFonts w:ascii="Arial Unicode MS" w:eastAsia="Arial Unicode MS" w:hAnsi="Arial Unicode MS" w:cs="Arial Unicode MS"/>
                <w:color w:val="000000" w:themeColor="text1"/>
                <w:sz w:val="18"/>
                <w:szCs w:val="18"/>
                <w:rtl/>
              </w:rPr>
            </w:pPr>
            <w:r w:rsidRPr="00FB58FA">
              <w:rPr>
                <w:rFonts w:ascii="Arial Unicode MS" w:eastAsia="Arial Unicode MS" w:hAnsi="Arial Unicode MS" w:cs="Arial Unicode MS" w:hint="cs"/>
                <w:color w:val="000000" w:themeColor="text1"/>
                <w:sz w:val="18"/>
                <w:szCs w:val="18"/>
                <w:rtl/>
              </w:rPr>
              <w:t>المجموع:</w:t>
            </w:r>
          </w:p>
        </w:tc>
      </w:tr>
    </w:tbl>
    <w:p w14:paraId="43F0BFF8" w14:textId="77777777" w:rsidR="00FB58FA" w:rsidRDefault="00FB58FA"/>
    <w:p w14:paraId="7E74F4E4" w14:textId="77777777" w:rsidR="00FB58FA" w:rsidRDefault="00FB58FA"/>
    <w:p w14:paraId="27794F73" w14:textId="77777777" w:rsidR="00FB58FA" w:rsidRDefault="00FB58FA"/>
    <w:tbl>
      <w:tblPr>
        <w:tblStyle w:val="TableGrid"/>
        <w:tblW w:w="111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91"/>
        <w:gridCol w:w="5574"/>
      </w:tblGrid>
      <w:tr w:rsidR="002A6129" w:rsidRPr="00D14495" w14:paraId="78A69458" w14:textId="77777777" w:rsidTr="000436BF">
        <w:trPr>
          <w:trHeight w:val="134"/>
          <w:jc w:val="center"/>
        </w:trPr>
        <w:tc>
          <w:tcPr>
            <w:tcW w:w="5591" w:type="dxa"/>
            <w:shd w:val="clear" w:color="auto" w:fill="D9D9D9" w:themeFill="background1" w:themeFillShade="D9"/>
          </w:tcPr>
          <w:p w14:paraId="2F1D8CAD" w14:textId="627CAB96" w:rsidR="00761C9D" w:rsidRPr="00D14495" w:rsidRDefault="00A90A73" w:rsidP="00170A24">
            <w:pPr>
              <w:tabs>
                <w:tab w:val="left" w:pos="0"/>
              </w:tabs>
              <w:spacing w:line="180" w:lineRule="exact"/>
              <w:jc w:val="both"/>
              <w:rPr>
                <w:rFonts w:ascii="Arial Unicode MS" w:eastAsia="Arial Unicode MS" w:hAnsi="Arial Unicode MS" w:cs="Arial Unicode MS"/>
                <w:b/>
                <w:bCs/>
                <w:color w:val="000000" w:themeColor="text1"/>
                <w:sz w:val="18"/>
                <w:szCs w:val="18"/>
              </w:rPr>
            </w:pPr>
            <w:r w:rsidRPr="00D14495">
              <w:rPr>
                <w:sz w:val="18"/>
                <w:szCs w:val="18"/>
              </w:rPr>
              <w:lastRenderedPageBreak/>
              <w:br w:type="page"/>
            </w:r>
            <w:r w:rsidR="00761C9D" w:rsidRPr="00D14495">
              <w:rPr>
                <w:rFonts w:ascii="Arial Unicode MS" w:eastAsia="Arial Unicode MS" w:hAnsi="Arial Unicode MS" w:cs="Arial Unicode MS"/>
                <w:b/>
                <w:bCs/>
                <w:color w:val="000000" w:themeColor="text1"/>
                <w:sz w:val="18"/>
                <w:szCs w:val="18"/>
              </w:rPr>
              <w:t xml:space="preserve">This transaction is </w:t>
            </w:r>
            <w:r w:rsidR="00A8239F" w:rsidRPr="00D14495">
              <w:rPr>
                <w:rFonts w:ascii="Arial Unicode MS" w:eastAsia="Arial Unicode MS" w:hAnsi="Arial Unicode MS" w:cs="Arial Unicode MS"/>
                <w:b/>
                <w:bCs/>
                <w:color w:val="000000" w:themeColor="text1"/>
                <w:sz w:val="18"/>
                <w:szCs w:val="18"/>
              </w:rPr>
              <w:t>s</w:t>
            </w:r>
            <w:r w:rsidR="00761C9D" w:rsidRPr="00D14495">
              <w:rPr>
                <w:rFonts w:ascii="Arial Unicode MS" w:eastAsia="Arial Unicode MS" w:hAnsi="Arial Unicode MS" w:cs="Arial Unicode MS"/>
                <w:b/>
                <w:bCs/>
                <w:color w:val="000000" w:themeColor="text1"/>
                <w:sz w:val="18"/>
                <w:szCs w:val="18"/>
              </w:rPr>
              <w:t xml:space="preserve">ubject to the following conditions </w:t>
            </w:r>
          </w:p>
        </w:tc>
        <w:tc>
          <w:tcPr>
            <w:tcW w:w="5574" w:type="dxa"/>
            <w:shd w:val="clear" w:color="auto" w:fill="D9D9D9" w:themeFill="background1" w:themeFillShade="D9"/>
          </w:tcPr>
          <w:p w14:paraId="1BAA8B16" w14:textId="77777777" w:rsidR="00761C9D" w:rsidRPr="00D14495" w:rsidRDefault="00761C9D" w:rsidP="00170A24">
            <w:pPr>
              <w:tabs>
                <w:tab w:val="left" w:pos="0"/>
              </w:tabs>
              <w:bidi/>
              <w:spacing w:line="180" w:lineRule="exact"/>
              <w:jc w:val="both"/>
              <w:rPr>
                <w:rFonts w:ascii="Arial Unicode MS" w:eastAsia="Arial Unicode MS" w:hAnsi="Arial Unicode MS" w:cs="Arial Unicode MS"/>
                <w:b/>
                <w:bCs/>
                <w:color w:val="000000" w:themeColor="text1"/>
                <w:sz w:val="18"/>
                <w:szCs w:val="18"/>
                <w:rtl/>
              </w:rPr>
            </w:pPr>
            <w:r w:rsidRPr="00D14495">
              <w:rPr>
                <w:rFonts w:ascii="Arial Unicode MS" w:eastAsia="Arial Unicode MS" w:hAnsi="Arial Unicode MS" w:cs="Arial Unicode MS" w:hint="cs"/>
                <w:b/>
                <w:bCs/>
                <w:color w:val="000000" w:themeColor="text1"/>
                <w:sz w:val="18"/>
                <w:szCs w:val="18"/>
                <w:rtl/>
              </w:rPr>
              <w:t>تجري هذه العملية وفقا للشروط التالية</w:t>
            </w:r>
          </w:p>
        </w:tc>
      </w:tr>
      <w:tr w:rsidR="002A6129" w:rsidRPr="00D14495" w14:paraId="6434AEE4" w14:textId="77777777" w:rsidTr="00170A24">
        <w:trPr>
          <w:trHeight w:val="944"/>
          <w:jc w:val="center"/>
        </w:trPr>
        <w:tc>
          <w:tcPr>
            <w:tcW w:w="5591" w:type="dxa"/>
            <w:shd w:val="clear" w:color="auto" w:fill="auto"/>
          </w:tcPr>
          <w:p w14:paraId="2995ED81" w14:textId="0BC0F9AF" w:rsidR="00761C9D" w:rsidRPr="00F53411" w:rsidRDefault="002E196D" w:rsidP="00544417">
            <w:pPr>
              <w:tabs>
                <w:tab w:val="left" w:pos="0"/>
              </w:tabs>
              <w:spacing w:line="140" w:lineRule="exact"/>
              <w:jc w:val="both"/>
              <w:rPr>
                <w:rFonts w:ascii="Arial Unicode MS" w:eastAsia="Arial Unicode MS" w:hAnsi="Arial Unicode MS" w:cs="Arial Unicode MS"/>
                <w:color w:val="000000" w:themeColor="text1"/>
                <w:sz w:val="16"/>
                <w:szCs w:val="16"/>
                <w:rtl/>
                <w:lang w:val="en"/>
              </w:rPr>
            </w:pPr>
            <w:r w:rsidRPr="00F53411">
              <w:rPr>
                <w:rFonts w:ascii="Arial Unicode MS" w:eastAsia="Arial Unicode MS" w:hAnsi="Arial Unicode MS" w:cs="Arial Unicode MS"/>
                <w:color w:val="000000" w:themeColor="text1"/>
                <w:sz w:val="16"/>
                <w:szCs w:val="16"/>
                <w:lang w:val="en"/>
              </w:rPr>
              <w:t>If the Customer requests the transfer of amounts in a specific currency, the correspondent bank/beneficiary shall be entitled to pay such amounts in another currency and the Customer shall not have the right to object to such action against the Bank, and the conversion price of the purchase in force at that time shall be paid for transfers made by the office, branch, correspondent, agent or any other intermediary (payer).</w:t>
            </w:r>
          </w:p>
        </w:tc>
        <w:tc>
          <w:tcPr>
            <w:tcW w:w="5574" w:type="dxa"/>
            <w:shd w:val="clear" w:color="auto" w:fill="auto"/>
          </w:tcPr>
          <w:p w14:paraId="77C53950" w14:textId="44670B80" w:rsidR="00761C9D" w:rsidRPr="00F53411" w:rsidRDefault="00AE6267"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F53411">
              <w:rPr>
                <w:rFonts w:ascii="Arial Unicode MS" w:eastAsia="Arial Unicode MS" w:hAnsi="Arial Unicode MS" w:cs="Arial Unicode MS" w:hint="cs"/>
                <w:sz w:val="16"/>
                <w:szCs w:val="16"/>
                <w:rtl/>
              </w:rPr>
              <w:t>إذا طلب العميل تحويل مبالغ بعملة محددة، فإنه يحق للبنك المراسل/ المستفيد دفع تلك المبالغ بعملة أخرى ولا يحق للعميل الاعتراض على ذلك الإجراء في مواجهة البنك، ويتم الدفع بسعر التحويل الخاص بالشراء الساري في ذلك الوقت للتحويلات التي يقوم بها المكتب أو الفرع أو المراسل أو الوكيل أو أي وسيط (دافع) آخر.</w:t>
            </w:r>
          </w:p>
        </w:tc>
      </w:tr>
      <w:tr w:rsidR="002A6129" w:rsidRPr="00D14495" w14:paraId="5CA89195" w14:textId="77777777" w:rsidTr="000436BF">
        <w:trPr>
          <w:trHeight w:val="53"/>
          <w:jc w:val="center"/>
        </w:trPr>
        <w:tc>
          <w:tcPr>
            <w:tcW w:w="5591" w:type="dxa"/>
            <w:shd w:val="clear" w:color="auto" w:fill="auto"/>
          </w:tcPr>
          <w:p w14:paraId="54265258" w14:textId="75B86400" w:rsidR="00761C9D" w:rsidRPr="00F53411" w:rsidRDefault="00DC7AD4" w:rsidP="00544417">
            <w:pPr>
              <w:tabs>
                <w:tab w:val="left" w:pos="0"/>
              </w:tabs>
              <w:spacing w:line="140" w:lineRule="exact"/>
              <w:jc w:val="both"/>
              <w:rPr>
                <w:rFonts w:ascii="Arial Unicode MS" w:eastAsia="Arial Unicode MS" w:hAnsi="Arial Unicode MS" w:cs="Arial Unicode MS"/>
                <w:color w:val="000000" w:themeColor="text1"/>
                <w:sz w:val="16"/>
                <w:szCs w:val="16"/>
                <w:rtl/>
                <w:lang w:val="en"/>
              </w:rPr>
            </w:pPr>
            <w:r w:rsidRPr="00F53411">
              <w:rPr>
                <w:rFonts w:ascii="Arial Unicode MS" w:eastAsia="Arial Unicode MS" w:hAnsi="Arial Unicode MS" w:cs="Arial Unicode MS"/>
                <w:color w:val="000000" w:themeColor="text1"/>
                <w:sz w:val="16"/>
                <w:szCs w:val="16"/>
                <w:lang w:val="en"/>
              </w:rPr>
              <w:t>The Bank shall have the right to use any office, branch, correspondent, agent or any other intermediary in connection with this Transfer Request, and the Bank shall not be liable for any errors, omissions, delays or omissions made by the Bank and the Bank shall not be liable for any delay in sending or delivering any letters, documents or instructions or for failure to send or deliver them. Failure to find the beneficiary or misidentification of the beneficiary, or for any other reason knowing that the applicant bears all possible risks as a result of such application.</w:t>
            </w:r>
          </w:p>
        </w:tc>
        <w:tc>
          <w:tcPr>
            <w:tcW w:w="5574" w:type="dxa"/>
            <w:shd w:val="clear" w:color="auto" w:fill="auto"/>
          </w:tcPr>
          <w:p w14:paraId="5D31DAED" w14:textId="063CB6F5" w:rsidR="00761C9D" w:rsidRPr="00F53411" w:rsidRDefault="00B97D5A" w:rsidP="009D4554">
            <w:pPr>
              <w:tabs>
                <w:tab w:val="left" w:pos="0"/>
              </w:tabs>
              <w:bidi/>
              <w:spacing w:line="160" w:lineRule="exact"/>
              <w:jc w:val="both"/>
              <w:rPr>
                <w:rFonts w:ascii="Arial Unicode MS" w:eastAsia="Arial Unicode MS" w:hAnsi="Arial Unicode MS" w:cs="Arial Unicode MS"/>
                <w:color w:val="000000" w:themeColor="text1"/>
                <w:sz w:val="16"/>
                <w:szCs w:val="16"/>
              </w:rPr>
            </w:pPr>
            <w:r w:rsidRPr="00F53411">
              <w:rPr>
                <w:rFonts w:ascii="Arial Unicode MS" w:eastAsia="Arial Unicode MS" w:hAnsi="Arial Unicode MS" w:cs="Arial Unicode MS" w:hint="cs"/>
                <w:color w:val="000000" w:themeColor="text1"/>
                <w:sz w:val="16"/>
                <w:szCs w:val="16"/>
                <w:rtl/>
              </w:rPr>
              <w:t>يحق للبنك استعمال أي مكتب أو فرع أو مراسل أو وكيل أو أي وسيط آخر فيما يختص بطلب التحويل هذا</w:t>
            </w:r>
            <w:r w:rsidR="009C0597" w:rsidRPr="00F53411">
              <w:rPr>
                <w:rFonts w:ascii="Arial Unicode MS" w:eastAsia="Arial Unicode MS" w:hAnsi="Arial Unicode MS" w:cs="Arial Unicode MS" w:hint="cs"/>
                <w:color w:val="000000" w:themeColor="text1"/>
                <w:sz w:val="16"/>
                <w:szCs w:val="16"/>
                <w:rtl/>
              </w:rPr>
              <w:t>،</w:t>
            </w:r>
            <w:r w:rsidRPr="00F53411">
              <w:rPr>
                <w:rFonts w:ascii="Arial Unicode MS" w:eastAsia="Arial Unicode MS" w:hAnsi="Arial Unicode MS" w:cs="Arial Unicode MS" w:hint="cs"/>
                <w:color w:val="000000" w:themeColor="text1"/>
                <w:sz w:val="16"/>
                <w:szCs w:val="16"/>
                <w:rtl/>
              </w:rPr>
              <w:t xml:space="preserve"> ولن يكون البنك مسؤول</w:t>
            </w:r>
            <w:r w:rsidR="009C0597" w:rsidRPr="00F53411">
              <w:rPr>
                <w:rFonts w:ascii="Arial Unicode MS" w:eastAsia="Arial Unicode MS" w:hAnsi="Arial Unicode MS" w:cs="Arial Unicode MS" w:hint="cs"/>
                <w:color w:val="000000" w:themeColor="text1"/>
                <w:sz w:val="16"/>
                <w:szCs w:val="16"/>
                <w:rtl/>
              </w:rPr>
              <w:t>ً</w:t>
            </w:r>
            <w:r w:rsidRPr="00F53411">
              <w:rPr>
                <w:rFonts w:ascii="Arial Unicode MS" w:eastAsia="Arial Unicode MS" w:hAnsi="Arial Unicode MS" w:cs="Arial Unicode MS" w:hint="cs"/>
                <w:color w:val="000000" w:themeColor="text1"/>
                <w:sz w:val="16"/>
                <w:szCs w:val="16"/>
                <w:rtl/>
              </w:rPr>
              <w:t xml:space="preserve">ا عن أي أخطاء أو تقصير أو تأخير أو إغفال </w:t>
            </w:r>
            <w:r w:rsidR="00CA7697" w:rsidRPr="00F53411">
              <w:rPr>
                <w:rFonts w:ascii="Arial Unicode MS" w:eastAsia="Arial Unicode MS" w:hAnsi="Arial Unicode MS" w:cs="Arial Unicode MS" w:hint="cs"/>
                <w:color w:val="000000" w:themeColor="text1"/>
                <w:sz w:val="16"/>
                <w:szCs w:val="16"/>
                <w:rtl/>
              </w:rPr>
              <w:t>يصدر عنهم</w:t>
            </w:r>
            <w:r w:rsidR="009C0597" w:rsidRPr="00F53411">
              <w:rPr>
                <w:rFonts w:ascii="Arial Unicode MS" w:eastAsia="Arial Unicode MS" w:hAnsi="Arial Unicode MS" w:cs="Arial Unicode MS" w:hint="cs"/>
                <w:color w:val="000000" w:themeColor="text1"/>
                <w:sz w:val="16"/>
                <w:szCs w:val="16"/>
                <w:rtl/>
              </w:rPr>
              <w:t xml:space="preserve"> </w:t>
            </w:r>
            <w:r w:rsidR="00AE6267" w:rsidRPr="00F53411">
              <w:rPr>
                <w:rFonts w:ascii="Arial Unicode MS" w:eastAsia="Arial Unicode MS" w:hAnsi="Arial Unicode MS" w:cs="Arial Unicode MS" w:hint="cs"/>
                <w:color w:val="000000" w:themeColor="text1"/>
                <w:sz w:val="16"/>
                <w:szCs w:val="16"/>
                <w:rtl/>
              </w:rPr>
              <w:t>كما أن البنك غير مسؤول عن</w:t>
            </w:r>
            <w:r w:rsidR="009C0597" w:rsidRPr="00F53411">
              <w:rPr>
                <w:rFonts w:ascii="Arial Unicode MS" w:eastAsia="Arial Unicode MS" w:hAnsi="Arial Unicode MS" w:cs="Arial Unicode MS" w:hint="cs"/>
                <w:color w:val="000000" w:themeColor="text1"/>
                <w:sz w:val="16"/>
                <w:szCs w:val="16"/>
                <w:rtl/>
              </w:rPr>
              <w:t xml:space="preserve"> </w:t>
            </w:r>
            <w:r w:rsidR="00AE6267" w:rsidRPr="00F53411">
              <w:rPr>
                <w:rFonts w:ascii="Arial Unicode MS" w:eastAsia="Arial Unicode MS" w:hAnsi="Arial Unicode MS" w:cs="Arial Unicode MS" w:hint="cs"/>
                <w:color w:val="000000" w:themeColor="text1"/>
                <w:sz w:val="16"/>
                <w:szCs w:val="16"/>
                <w:rtl/>
              </w:rPr>
              <w:t xml:space="preserve"> أي</w:t>
            </w:r>
            <w:r w:rsidR="009C0597" w:rsidRPr="00F53411">
              <w:rPr>
                <w:rFonts w:ascii="Arial Unicode MS" w:eastAsia="Arial Unicode MS" w:hAnsi="Arial Unicode MS" w:cs="Arial Unicode MS" w:hint="cs"/>
                <w:color w:val="000000" w:themeColor="text1"/>
                <w:sz w:val="16"/>
                <w:szCs w:val="16"/>
                <w:rtl/>
              </w:rPr>
              <w:t xml:space="preserve"> تأخير في إرسال  أو تسليم أية خطابات أو وثائق أو تعليمات أو عن الإخفاق في إرسالها أو تسليمها, أو الإخفاق في العثور على المستفيد أو ارتكاب الخطأ في التعرف على اسمه،</w:t>
            </w:r>
            <w:r w:rsidR="00CC147C" w:rsidRPr="00F53411">
              <w:rPr>
                <w:rFonts w:ascii="Arial Unicode MS" w:eastAsia="Arial Unicode MS" w:hAnsi="Arial Unicode MS" w:cs="Arial Unicode MS" w:hint="cs"/>
                <w:color w:val="000000" w:themeColor="text1"/>
                <w:sz w:val="16"/>
                <w:szCs w:val="16"/>
                <w:rtl/>
              </w:rPr>
              <w:t xml:space="preserve"> أو لأي سببٍ آخر</w:t>
            </w:r>
            <w:r w:rsidR="009C0597" w:rsidRPr="00F53411">
              <w:rPr>
                <w:rFonts w:ascii="Arial Unicode MS" w:eastAsia="Arial Unicode MS" w:hAnsi="Arial Unicode MS" w:cs="Arial Unicode MS" w:hint="cs"/>
                <w:color w:val="000000" w:themeColor="text1"/>
                <w:sz w:val="16"/>
                <w:szCs w:val="16"/>
                <w:rtl/>
              </w:rPr>
              <w:t xml:space="preserve"> علم</w:t>
            </w:r>
            <w:r w:rsidR="00CC147C" w:rsidRPr="00F53411">
              <w:rPr>
                <w:rFonts w:ascii="Arial Unicode MS" w:eastAsia="Arial Unicode MS" w:hAnsi="Arial Unicode MS" w:cs="Arial Unicode MS" w:hint="cs"/>
                <w:color w:val="000000" w:themeColor="text1"/>
                <w:sz w:val="16"/>
                <w:szCs w:val="16"/>
                <w:rtl/>
              </w:rPr>
              <w:t>ً</w:t>
            </w:r>
            <w:r w:rsidR="009C0597" w:rsidRPr="00F53411">
              <w:rPr>
                <w:rFonts w:ascii="Arial Unicode MS" w:eastAsia="Arial Unicode MS" w:hAnsi="Arial Unicode MS" w:cs="Arial Unicode MS" w:hint="cs"/>
                <w:color w:val="000000" w:themeColor="text1"/>
                <w:sz w:val="16"/>
                <w:szCs w:val="16"/>
                <w:rtl/>
              </w:rPr>
              <w:t>ا بأن مقدم الطلب يتحمل جميع المخاطر</w:t>
            </w:r>
            <w:r w:rsidR="00CC147C" w:rsidRPr="00F53411">
              <w:rPr>
                <w:rFonts w:ascii="Arial Unicode MS" w:eastAsia="Arial Unicode MS" w:hAnsi="Arial Unicode MS" w:cs="Arial Unicode MS" w:hint="cs"/>
                <w:color w:val="000000" w:themeColor="text1"/>
                <w:sz w:val="16"/>
                <w:szCs w:val="16"/>
                <w:rtl/>
              </w:rPr>
              <w:t xml:space="preserve"> المحتملة نتيجة هذا الطلب</w:t>
            </w:r>
            <w:r w:rsidR="009C0597" w:rsidRPr="00F53411">
              <w:rPr>
                <w:rFonts w:ascii="Arial Unicode MS" w:eastAsia="Arial Unicode MS" w:hAnsi="Arial Unicode MS" w:cs="Arial Unicode MS" w:hint="cs"/>
                <w:color w:val="000000" w:themeColor="text1"/>
                <w:sz w:val="16"/>
                <w:szCs w:val="16"/>
                <w:rtl/>
              </w:rPr>
              <w:t>.</w:t>
            </w:r>
            <w:r w:rsidR="00CA7697" w:rsidRPr="00F53411">
              <w:rPr>
                <w:rFonts w:ascii="Arial Unicode MS" w:eastAsia="Arial Unicode MS" w:hAnsi="Arial Unicode MS" w:cs="Arial Unicode MS" w:hint="cs"/>
                <w:color w:val="000000" w:themeColor="text1"/>
                <w:sz w:val="16"/>
                <w:szCs w:val="16"/>
                <w:rtl/>
              </w:rPr>
              <w:t xml:space="preserve"> </w:t>
            </w:r>
          </w:p>
        </w:tc>
      </w:tr>
      <w:tr w:rsidR="002A6129" w:rsidRPr="00D14495" w14:paraId="014A6FC1" w14:textId="77777777" w:rsidTr="000436BF">
        <w:trPr>
          <w:trHeight w:val="53"/>
          <w:jc w:val="center"/>
        </w:trPr>
        <w:tc>
          <w:tcPr>
            <w:tcW w:w="5591" w:type="dxa"/>
            <w:shd w:val="clear" w:color="auto" w:fill="auto"/>
          </w:tcPr>
          <w:p w14:paraId="49E5F904" w14:textId="75B41954" w:rsidR="00761C9D" w:rsidRPr="00F53411" w:rsidRDefault="00D14495" w:rsidP="00544417">
            <w:pPr>
              <w:tabs>
                <w:tab w:val="left" w:pos="0"/>
              </w:tabs>
              <w:spacing w:line="140" w:lineRule="exact"/>
              <w:jc w:val="both"/>
              <w:rPr>
                <w:rFonts w:ascii="Arial Unicode MS" w:eastAsia="Arial Unicode MS" w:hAnsi="Arial Unicode MS" w:cs="Arial Unicode MS"/>
                <w:color w:val="000000" w:themeColor="text1"/>
                <w:sz w:val="16"/>
                <w:szCs w:val="16"/>
                <w:rtl/>
                <w:lang w:val="en"/>
              </w:rPr>
            </w:pPr>
            <w:r w:rsidRPr="00D14495">
              <w:rPr>
                <w:rFonts w:ascii="Arial Unicode MS" w:eastAsia="Arial Unicode MS" w:hAnsi="Arial Unicode MS" w:cs="Arial Unicode MS"/>
                <w:color w:val="000000" w:themeColor="text1"/>
                <w:sz w:val="16"/>
                <w:szCs w:val="16"/>
                <w:lang w:val="en"/>
              </w:rPr>
              <w:t>The Bank has the right to deduct from any Customer's account an amount equivalent to the expenses of any services related to this application and paid to any branch, correspondent bank, agent or any other intermediary, and the transfer fees will not be refunded to the applicant regardless of whether the transfer is completed or not.</w:t>
            </w:r>
          </w:p>
        </w:tc>
        <w:tc>
          <w:tcPr>
            <w:tcW w:w="5574" w:type="dxa"/>
            <w:shd w:val="clear" w:color="auto" w:fill="auto"/>
          </w:tcPr>
          <w:p w14:paraId="168ED9E9" w14:textId="493B9A9C" w:rsidR="00761C9D" w:rsidRPr="00F53411" w:rsidRDefault="00F759D3"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F53411">
              <w:rPr>
                <w:rFonts w:ascii="Arial Unicode MS" w:eastAsia="Arial Unicode MS" w:hAnsi="Arial Unicode MS" w:cs="Arial Unicode MS" w:hint="cs"/>
                <w:color w:val="000000" w:themeColor="text1"/>
                <w:sz w:val="16"/>
                <w:szCs w:val="16"/>
                <w:rtl/>
              </w:rPr>
              <w:t xml:space="preserve">يحق للبنك أن يخصم من أي حساب </w:t>
            </w:r>
            <w:r w:rsidR="009C0597" w:rsidRPr="00F53411">
              <w:rPr>
                <w:rFonts w:ascii="Arial Unicode MS" w:eastAsia="Arial Unicode MS" w:hAnsi="Arial Unicode MS" w:cs="Arial Unicode MS" w:hint="cs"/>
                <w:color w:val="000000" w:themeColor="text1"/>
                <w:sz w:val="16"/>
                <w:szCs w:val="16"/>
                <w:rtl/>
              </w:rPr>
              <w:t xml:space="preserve"> لل</w:t>
            </w:r>
            <w:r w:rsidR="00521EAC" w:rsidRPr="00F53411">
              <w:rPr>
                <w:rFonts w:ascii="Arial Unicode MS" w:eastAsia="Arial Unicode MS" w:hAnsi="Arial Unicode MS" w:cs="Arial Unicode MS" w:hint="cs"/>
                <w:color w:val="000000" w:themeColor="text1"/>
                <w:sz w:val="16"/>
                <w:szCs w:val="16"/>
                <w:rtl/>
              </w:rPr>
              <w:t xml:space="preserve">عميل </w:t>
            </w:r>
            <w:r w:rsidRPr="00F53411">
              <w:rPr>
                <w:rFonts w:ascii="Arial Unicode MS" w:eastAsia="Arial Unicode MS" w:hAnsi="Arial Unicode MS" w:cs="Arial Unicode MS" w:hint="cs"/>
                <w:color w:val="000000" w:themeColor="text1"/>
                <w:sz w:val="16"/>
                <w:szCs w:val="16"/>
                <w:rtl/>
              </w:rPr>
              <w:t>مبلغ</w:t>
            </w:r>
            <w:r w:rsidR="009C0597" w:rsidRPr="00F53411">
              <w:rPr>
                <w:rFonts w:ascii="Arial Unicode MS" w:eastAsia="Arial Unicode MS" w:hAnsi="Arial Unicode MS" w:cs="Arial Unicode MS" w:hint="cs"/>
                <w:color w:val="000000" w:themeColor="text1"/>
                <w:sz w:val="16"/>
                <w:szCs w:val="16"/>
                <w:rtl/>
              </w:rPr>
              <w:t>ً</w:t>
            </w:r>
            <w:r w:rsidRPr="00F53411">
              <w:rPr>
                <w:rFonts w:ascii="Arial Unicode MS" w:eastAsia="Arial Unicode MS" w:hAnsi="Arial Unicode MS" w:cs="Arial Unicode MS" w:hint="cs"/>
                <w:color w:val="000000" w:themeColor="text1"/>
                <w:sz w:val="16"/>
                <w:szCs w:val="16"/>
                <w:rtl/>
              </w:rPr>
              <w:t>ا يعادل نفقات أي خدمات تتعلق بهذا الطلب وتدفع لأي فرع أو بنك مراسل أو وكيل أو أي وسيط آخر</w:t>
            </w:r>
            <w:r w:rsidR="00EB0E03" w:rsidRPr="00F53411">
              <w:rPr>
                <w:rFonts w:ascii="Arial Unicode MS" w:eastAsia="Arial Unicode MS" w:hAnsi="Arial Unicode MS" w:cs="Arial Unicode MS" w:hint="cs"/>
                <w:color w:val="000000" w:themeColor="text1"/>
                <w:sz w:val="16"/>
                <w:szCs w:val="16"/>
                <w:rtl/>
              </w:rPr>
              <w:t xml:space="preserve">، ولن يتم إعادة </w:t>
            </w:r>
            <w:r w:rsidR="00015230" w:rsidRPr="00F53411">
              <w:rPr>
                <w:rFonts w:ascii="Arial Unicode MS" w:eastAsia="Arial Unicode MS" w:hAnsi="Arial Unicode MS" w:cs="Arial Unicode MS" w:hint="cs"/>
                <w:color w:val="000000" w:themeColor="text1"/>
                <w:sz w:val="16"/>
                <w:szCs w:val="16"/>
                <w:rtl/>
              </w:rPr>
              <w:t>مصاريف</w:t>
            </w:r>
            <w:r w:rsidR="00EB0E03" w:rsidRPr="00F53411">
              <w:rPr>
                <w:rFonts w:ascii="Arial Unicode MS" w:eastAsia="Arial Unicode MS" w:hAnsi="Arial Unicode MS" w:cs="Arial Unicode MS" w:hint="cs"/>
                <w:color w:val="000000" w:themeColor="text1"/>
                <w:sz w:val="16"/>
                <w:szCs w:val="16"/>
                <w:rtl/>
              </w:rPr>
              <w:t xml:space="preserve"> التحويل إلى مقدم الطلب بغض النظر </w:t>
            </w:r>
            <w:r w:rsidR="00191033" w:rsidRPr="00F53411">
              <w:rPr>
                <w:rFonts w:ascii="Arial Unicode MS" w:eastAsia="Arial Unicode MS" w:hAnsi="Arial Unicode MS" w:cs="Arial Unicode MS" w:hint="cs"/>
                <w:color w:val="000000" w:themeColor="text1"/>
                <w:sz w:val="16"/>
                <w:szCs w:val="16"/>
                <w:rtl/>
              </w:rPr>
              <w:t xml:space="preserve">عن إتمام الحوالة من عدمه. </w:t>
            </w:r>
          </w:p>
        </w:tc>
      </w:tr>
      <w:tr w:rsidR="00EB0E03" w:rsidRPr="00D14495" w14:paraId="48B4A595" w14:textId="77777777" w:rsidTr="000436BF">
        <w:trPr>
          <w:trHeight w:val="53"/>
          <w:jc w:val="center"/>
        </w:trPr>
        <w:tc>
          <w:tcPr>
            <w:tcW w:w="5591" w:type="dxa"/>
            <w:shd w:val="clear" w:color="auto" w:fill="auto"/>
          </w:tcPr>
          <w:p w14:paraId="1FADE3C1" w14:textId="4AE38DAA" w:rsidR="00EB0E03" w:rsidRPr="00F53411" w:rsidRDefault="00DC7AD4" w:rsidP="00544417">
            <w:pPr>
              <w:tabs>
                <w:tab w:val="left" w:pos="0"/>
              </w:tabs>
              <w:spacing w:line="140" w:lineRule="exact"/>
              <w:jc w:val="both"/>
              <w:rPr>
                <w:rFonts w:ascii="Arial Unicode MS" w:eastAsia="Arial Unicode MS" w:hAnsi="Arial Unicode MS" w:cs="Arial Unicode MS"/>
                <w:color w:val="000000" w:themeColor="text1"/>
                <w:sz w:val="16"/>
                <w:szCs w:val="16"/>
                <w:lang w:val="en"/>
              </w:rPr>
            </w:pPr>
            <w:r w:rsidRPr="00F53411">
              <w:rPr>
                <w:rFonts w:ascii="Arial Unicode MS" w:eastAsia="Arial Unicode MS" w:hAnsi="Arial Unicode MS" w:cs="Arial Unicode MS"/>
                <w:color w:val="000000" w:themeColor="text1"/>
                <w:sz w:val="16"/>
                <w:szCs w:val="16"/>
                <w:lang w:val="en"/>
              </w:rPr>
              <w:t>In the event of the need to amend the transfer data obtained from the Customer – for any reason whatsoever, the Customer authorizes the Bank to deduct all expenses/fees resulting from the correction of information from his account whether the correction is at the request of the Customer or the correspondent bank/beneficiary bank.</w:t>
            </w:r>
          </w:p>
        </w:tc>
        <w:tc>
          <w:tcPr>
            <w:tcW w:w="5574" w:type="dxa"/>
            <w:shd w:val="clear" w:color="auto" w:fill="auto"/>
          </w:tcPr>
          <w:p w14:paraId="6D073622" w14:textId="74830710" w:rsidR="00EB0E03" w:rsidRPr="00F53411" w:rsidRDefault="00075ECE"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F53411">
              <w:rPr>
                <w:rFonts w:ascii="Arial Unicode MS" w:eastAsia="Arial Unicode MS" w:hAnsi="Arial Unicode MS" w:cs="Arial Unicode MS" w:hint="cs"/>
                <w:color w:val="000000" w:themeColor="text1"/>
                <w:sz w:val="16"/>
                <w:szCs w:val="16"/>
                <w:rtl/>
              </w:rPr>
              <w:t>في حال الحاجة إلى تعديل بيانات الحوالة التي تم الحصول عليها من العميل</w:t>
            </w:r>
            <w:r w:rsidR="00191033" w:rsidRPr="00F53411">
              <w:rPr>
                <w:rFonts w:ascii="Arial Unicode MS" w:eastAsia="Arial Unicode MS" w:hAnsi="Arial Unicode MS" w:cs="Arial Unicode MS" w:hint="cs"/>
                <w:color w:val="000000" w:themeColor="text1"/>
                <w:sz w:val="16"/>
                <w:szCs w:val="16"/>
                <w:rtl/>
              </w:rPr>
              <w:t xml:space="preserve"> </w:t>
            </w:r>
            <w:r w:rsidR="00191033" w:rsidRPr="00F53411">
              <w:rPr>
                <w:rFonts w:ascii="Arial Unicode MS" w:eastAsia="Arial Unicode MS" w:hAnsi="Arial Unicode MS" w:cs="Arial Unicode MS"/>
                <w:color w:val="000000" w:themeColor="text1"/>
                <w:sz w:val="16"/>
                <w:szCs w:val="16"/>
                <w:rtl/>
              </w:rPr>
              <w:t>–</w:t>
            </w:r>
            <w:r w:rsidR="00191033" w:rsidRPr="00F53411">
              <w:rPr>
                <w:rFonts w:ascii="Arial Unicode MS" w:eastAsia="Arial Unicode MS" w:hAnsi="Arial Unicode MS" w:cs="Arial Unicode MS" w:hint="cs"/>
                <w:color w:val="000000" w:themeColor="text1"/>
                <w:sz w:val="16"/>
                <w:szCs w:val="16"/>
                <w:rtl/>
              </w:rPr>
              <w:t>لأي سببٍ كان-</w:t>
            </w:r>
            <w:r w:rsidRPr="00F53411">
              <w:rPr>
                <w:rFonts w:ascii="Arial Unicode MS" w:eastAsia="Arial Unicode MS" w:hAnsi="Arial Unicode MS" w:cs="Arial Unicode MS" w:hint="cs"/>
                <w:color w:val="000000" w:themeColor="text1"/>
                <w:sz w:val="16"/>
                <w:szCs w:val="16"/>
                <w:rtl/>
              </w:rPr>
              <w:t xml:space="preserve">، </w:t>
            </w:r>
            <w:r w:rsidR="00015230" w:rsidRPr="00F53411">
              <w:rPr>
                <w:rFonts w:ascii="Arial Unicode MS" w:eastAsia="Arial Unicode MS" w:hAnsi="Arial Unicode MS" w:cs="Arial Unicode MS" w:hint="cs"/>
                <w:color w:val="000000" w:themeColor="text1"/>
                <w:sz w:val="16"/>
                <w:szCs w:val="16"/>
                <w:rtl/>
              </w:rPr>
              <w:t>فإن</w:t>
            </w:r>
            <w:r w:rsidRPr="00F53411">
              <w:rPr>
                <w:rFonts w:ascii="Arial Unicode MS" w:eastAsia="Arial Unicode MS" w:hAnsi="Arial Unicode MS" w:cs="Arial Unicode MS" w:hint="cs"/>
                <w:color w:val="000000" w:themeColor="text1"/>
                <w:sz w:val="16"/>
                <w:szCs w:val="16"/>
                <w:rtl/>
              </w:rPr>
              <w:t xml:space="preserve"> العميل</w:t>
            </w:r>
            <w:r w:rsidR="00015230" w:rsidRPr="00F53411">
              <w:rPr>
                <w:rFonts w:ascii="Arial Unicode MS" w:eastAsia="Arial Unicode MS" w:hAnsi="Arial Unicode MS" w:cs="Arial Unicode MS" w:hint="cs"/>
                <w:color w:val="000000" w:themeColor="text1"/>
                <w:sz w:val="16"/>
                <w:szCs w:val="16"/>
                <w:rtl/>
              </w:rPr>
              <w:t xml:space="preserve"> يفوض</w:t>
            </w:r>
            <w:r w:rsidRPr="00F53411">
              <w:rPr>
                <w:rFonts w:ascii="Arial Unicode MS" w:eastAsia="Arial Unicode MS" w:hAnsi="Arial Unicode MS" w:cs="Arial Unicode MS" w:hint="cs"/>
                <w:color w:val="000000" w:themeColor="text1"/>
                <w:sz w:val="16"/>
                <w:szCs w:val="16"/>
                <w:rtl/>
              </w:rPr>
              <w:t xml:space="preserve"> البنك بخصم كافة </w:t>
            </w:r>
            <w:r w:rsidR="00015230" w:rsidRPr="00F53411">
              <w:rPr>
                <w:rFonts w:ascii="Arial Unicode MS" w:eastAsia="Arial Unicode MS" w:hAnsi="Arial Unicode MS" w:cs="Arial Unicode MS" w:hint="cs"/>
                <w:color w:val="000000" w:themeColor="text1"/>
                <w:sz w:val="16"/>
                <w:szCs w:val="16"/>
                <w:rtl/>
              </w:rPr>
              <w:t>المصاريف/</w:t>
            </w:r>
            <w:r w:rsidRPr="00F53411">
              <w:rPr>
                <w:rFonts w:ascii="Arial Unicode MS" w:eastAsia="Arial Unicode MS" w:hAnsi="Arial Unicode MS" w:cs="Arial Unicode MS" w:hint="cs"/>
                <w:color w:val="000000" w:themeColor="text1"/>
                <w:sz w:val="16"/>
                <w:szCs w:val="16"/>
                <w:rtl/>
              </w:rPr>
              <w:t>الرسوم المترتبة على تصحيح المعلومات من حسابه سواء كان التصحيح بطلب من العميل أو البنك المراسل / بنك المستفيد</w:t>
            </w:r>
            <w:r w:rsidR="00191033" w:rsidRPr="00F53411">
              <w:rPr>
                <w:rFonts w:ascii="Arial Unicode MS" w:eastAsia="Arial Unicode MS" w:hAnsi="Arial Unicode MS" w:cs="Arial Unicode MS" w:hint="cs"/>
                <w:color w:val="000000" w:themeColor="text1"/>
                <w:sz w:val="16"/>
                <w:szCs w:val="16"/>
                <w:rtl/>
              </w:rPr>
              <w:t>.</w:t>
            </w:r>
          </w:p>
        </w:tc>
      </w:tr>
      <w:tr w:rsidR="002A6129" w:rsidRPr="00D14495" w14:paraId="00B44F37" w14:textId="77777777" w:rsidTr="000436BF">
        <w:trPr>
          <w:trHeight w:val="53"/>
          <w:jc w:val="center"/>
        </w:trPr>
        <w:tc>
          <w:tcPr>
            <w:tcW w:w="5591" w:type="dxa"/>
            <w:shd w:val="clear" w:color="auto" w:fill="auto"/>
          </w:tcPr>
          <w:p w14:paraId="554124A9" w14:textId="2921645D" w:rsidR="00761C9D" w:rsidRPr="00F53411" w:rsidRDefault="00DC7AD4" w:rsidP="00544417">
            <w:pPr>
              <w:tabs>
                <w:tab w:val="left" w:pos="0"/>
              </w:tabs>
              <w:spacing w:line="140" w:lineRule="exact"/>
              <w:jc w:val="both"/>
              <w:rPr>
                <w:rFonts w:ascii="Arial Unicode MS" w:eastAsia="Arial Unicode MS" w:hAnsi="Arial Unicode MS" w:cs="Arial Unicode MS"/>
                <w:color w:val="000000" w:themeColor="text1"/>
                <w:sz w:val="16"/>
                <w:szCs w:val="16"/>
                <w:rtl/>
                <w:lang w:val="en"/>
              </w:rPr>
            </w:pPr>
            <w:r w:rsidRPr="00F53411">
              <w:rPr>
                <w:rFonts w:ascii="Arial Unicode MS" w:eastAsia="Arial Unicode MS" w:hAnsi="Arial Unicode MS" w:cs="Arial Unicode MS"/>
                <w:color w:val="000000" w:themeColor="text1"/>
                <w:sz w:val="16"/>
                <w:szCs w:val="16"/>
                <w:lang w:val="en"/>
              </w:rPr>
              <w:t>In the event of the need to cancel the transfer - whether at the request of the customer or for any reason -, the bank will make every effort - without obligation - to notify the office, branch, correspondent, agent or any other broker concerned with the cancellation of the transaction and if the bank is able to return the amount, there may be a difference in exchange rates during the time in which the response is made in addition to the loss of fees, and it is possible that the correspondent bank / beneficiary bank will apply additional fees deducted from the amount of the transfer.</w:t>
            </w:r>
          </w:p>
        </w:tc>
        <w:tc>
          <w:tcPr>
            <w:tcW w:w="5574" w:type="dxa"/>
            <w:shd w:val="clear" w:color="auto" w:fill="auto"/>
          </w:tcPr>
          <w:p w14:paraId="09C26549" w14:textId="16BE99DD" w:rsidR="00954385" w:rsidRPr="00F53411" w:rsidRDefault="00954385"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F53411">
              <w:rPr>
                <w:rFonts w:ascii="Arial Unicode MS" w:eastAsia="Arial Unicode MS" w:hAnsi="Arial Unicode MS" w:cs="Arial Unicode MS" w:hint="cs"/>
                <w:color w:val="000000" w:themeColor="text1"/>
                <w:sz w:val="16"/>
                <w:szCs w:val="16"/>
                <w:rtl/>
              </w:rPr>
              <w:t xml:space="preserve">في حال </w:t>
            </w:r>
            <w:r w:rsidR="00191033" w:rsidRPr="00F53411">
              <w:rPr>
                <w:rFonts w:ascii="Arial Unicode MS" w:eastAsia="Arial Unicode MS" w:hAnsi="Arial Unicode MS" w:cs="Arial Unicode MS" w:hint="cs"/>
                <w:color w:val="000000" w:themeColor="text1"/>
                <w:sz w:val="16"/>
                <w:szCs w:val="16"/>
                <w:rtl/>
              </w:rPr>
              <w:t xml:space="preserve"> الحاجة</w:t>
            </w:r>
            <w:r w:rsidRPr="00F53411">
              <w:rPr>
                <w:rFonts w:ascii="Arial Unicode MS" w:eastAsia="Arial Unicode MS" w:hAnsi="Arial Unicode MS" w:cs="Arial Unicode MS" w:hint="cs"/>
                <w:color w:val="000000" w:themeColor="text1"/>
                <w:sz w:val="16"/>
                <w:szCs w:val="16"/>
                <w:rtl/>
              </w:rPr>
              <w:t xml:space="preserve"> </w:t>
            </w:r>
            <w:r w:rsidR="00191033" w:rsidRPr="00F53411">
              <w:rPr>
                <w:rFonts w:ascii="Arial Unicode MS" w:eastAsia="Arial Unicode MS" w:hAnsi="Arial Unicode MS" w:cs="Arial Unicode MS" w:hint="cs"/>
                <w:color w:val="000000" w:themeColor="text1"/>
                <w:sz w:val="16"/>
                <w:szCs w:val="16"/>
                <w:rtl/>
              </w:rPr>
              <w:t>ل</w:t>
            </w:r>
            <w:r w:rsidRPr="00F53411">
              <w:rPr>
                <w:rFonts w:ascii="Arial Unicode MS" w:eastAsia="Arial Unicode MS" w:hAnsi="Arial Unicode MS" w:cs="Arial Unicode MS" w:hint="cs"/>
                <w:color w:val="000000" w:themeColor="text1"/>
                <w:sz w:val="16"/>
                <w:szCs w:val="16"/>
                <w:rtl/>
              </w:rPr>
              <w:t xml:space="preserve">إلغاء الحوالة </w:t>
            </w:r>
            <w:r w:rsidR="00191033" w:rsidRPr="00F53411">
              <w:rPr>
                <w:rFonts w:ascii="Arial Unicode MS" w:eastAsia="Arial Unicode MS" w:hAnsi="Arial Unicode MS" w:cs="Arial Unicode MS"/>
                <w:color w:val="000000" w:themeColor="text1"/>
                <w:sz w:val="16"/>
                <w:szCs w:val="16"/>
                <w:rtl/>
              </w:rPr>
              <w:t>–</w:t>
            </w:r>
            <w:r w:rsidR="00191033" w:rsidRPr="00F53411">
              <w:rPr>
                <w:rFonts w:ascii="Arial Unicode MS" w:eastAsia="Arial Unicode MS" w:hAnsi="Arial Unicode MS" w:cs="Arial Unicode MS" w:hint="cs"/>
                <w:color w:val="000000" w:themeColor="text1"/>
                <w:sz w:val="16"/>
                <w:szCs w:val="16"/>
                <w:rtl/>
              </w:rPr>
              <w:t xml:space="preserve"> سواءً </w:t>
            </w:r>
            <w:r w:rsidRPr="00F53411">
              <w:rPr>
                <w:rFonts w:ascii="Arial Unicode MS" w:eastAsia="Arial Unicode MS" w:hAnsi="Arial Unicode MS" w:cs="Arial Unicode MS" w:hint="cs"/>
                <w:color w:val="000000" w:themeColor="text1"/>
                <w:sz w:val="16"/>
                <w:szCs w:val="16"/>
                <w:rtl/>
              </w:rPr>
              <w:t xml:space="preserve">بطلب </w:t>
            </w:r>
            <w:r w:rsidR="00191033" w:rsidRPr="00F53411">
              <w:rPr>
                <w:rFonts w:ascii="Arial Unicode MS" w:eastAsia="Arial Unicode MS" w:hAnsi="Arial Unicode MS" w:cs="Arial Unicode MS" w:hint="cs"/>
                <w:color w:val="000000" w:themeColor="text1"/>
                <w:sz w:val="16"/>
                <w:szCs w:val="16"/>
                <w:rtl/>
              </w:rPr>
              <w:t xml:space="preserve">من </w:t>
            </w:r>
            <w:r w:rsidRPr="00F53411">
              <w:rPr>
                <w:rFonts w:ascii="Arial Unicode MS" w:eastAsia="Arial Unicode MS" w:hAnsi="Arial Unicode MS" w:cs="Arial Unicode MS" w:hint="cs"/>
                <w:color w:val="000000" w:themeColor="text1"/>
                <w:sz w:val="16"/>
                <w:szCs w:val="16"/>
                <w:rtl/>
              </w:rPr>
              <w:t>العميل أو لأي سبب كان</w:t>
            </w:r>
            <w:r w:rsidR="00191033" w:rsidRPr="00F53411">
              <w:rPr>
                <w:rFonts w:ascii="Arial Unicode MS" w:eastAsia="Arial Unicode MS" w:hAnsi="Arial Unicode MS" w:cs="Arial Unicode MS" w:hint="cs"/>
                <w:color w:val="000000" w:themeColor="text1"/>
                <w:sz w:val="16"/>
                <w:szCs w:val="16"/>
                <w:rtl/>
              </w:rPr>
              <w:t>-</w:t>
            </w:r>
            <w:r w:rsidRPr="00F53411">
              <w:rPr>
                <w:rFonts w:ascii="Arial Unicode MS" w:eastAsia="Arial Unicode MS" w:hAnsi="Arial Unicode MS" w:cs="Arial Unicode MS" w:hint="cs"/>
                <w:color w:val="000000" w:themeColor="text1"/>
                <w:sz w:val="16"/>
                <w:szCs w:val="16"/>
                <w:rtl/>
              </w:rPr>
              <w:t xml:space="preserve">، سيبذل البنك جهده </w:t>
            </w:r>
            <w:r w:rsidRPr="00F53411">
              <w:rPr>
                <w:rFonts w:ascii="Arial Unicode MS" w:eastAsia="Arial Unicode MS" w:hAnsi="Arial Unicode MS" w:cs="Arial Unicode MS"/>
                <w:color w:val="000000" w:themeColor="text1"/>
                <w:sz w:val="16"/>
                <w:szCs w:val="16"/>
                <w:rtl/>
              </w:rPr>
              <w:t>–</w:t>
            </w:r>
            <w:r w:rsidRPr="00F53411">
              <w:rPr>
                <w:rFonts w:ascii="Arial Unicode MS" w:eastAsia="Arial Unicode MS" w:hAnsi="Arial Unicode MS" w:cs="Arial Unicode MS" w:hint="cs"/>
                <w:color w:val="000000" w:themeColor="text1"/>
                <w:sz w:val="16"/>
                <w:szCs w:val="16"/>
                <w:rtl/>
              </w:rPr>
              <w:t xml:space="preserve"> دون إلزام عليه - لإشعار المكتب أو الفرع أو المراسل أو الوكيل أو أي وسيط آخر معني بإلغاء العملية وفي حال تمكن البنك من إعادة المبلغ فمن المحتمل وجود فرق في أسعار الصرف خلال الوقت الذي يتم فيه الرد إضافة إلى خسارة الرسوم، ومن الممكن أن يقوم البنك المراسل / بنك المستفيد بتطبيق رسوم إضافية تخصم من مبلغ الحوالة.</w:t>
            </w:r>
          </w:p>
          <w:p w14:paraId="01B465DC" w14:textId="32690772" w:rsidR="00761C9D" w:rsidRPr="00F53411" w:rsidRDefault="00761C9D"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p>
        </w:tc>
      </w:tr>
      <w:tr w:rsidR="00EB0E03" w:rsidRPr="00D14495" w14:paraId="184E84B8" w14:textId="77777777" w:rsidTr="000436BF">
        <w:trPr>
          <w:trHeight w:val="53"/>
          <w:jc w:val="center"/>
        </w:trPr>
        <w:tc>
          <w:tcPr>
            <w:tcW w:w="5591" w:type="dxa"/>
            <w:shd w:val="clear" w:color="auto" w:fill="auto"/>
          </w:tcPr>
          <w:p w14:paraId="3DA01F2E" w14:textId="0A28E4D7" w:rsidR="00EB0E03" w:rsidRPr="00F53411" w:rsidDel="00954385" w:rsidRDefault="00DC7AD4" w:rsidP="00544417">
            <w:pPr>
              <w:tabs>
                <w:tab w:val="left" w:pos="0"/>
              </w:tabs>
              <w:spacing w:line="140" w:lineRule="exact"/>
              <w:jc w:val="both"/>
              <w:rPr>
                <w:rFonts w:ascii="Arial Unicode MS" w:eastAsia="Arial Unicode MS" w:hAnsi="Arial Unicode MS" w:cs="Arial Unicode MS"/>
                <w:color w:val="000000" w:themeColor="text1"/>
                <w:sz w:val="16"/>
                <w:szCs w:val="16"/>
                <w:lang w:val="en"/>
              </w:rPr>
            </w:pPr>
            <w:r w:rsidRPr="00F53411">
              <w:rPr>
                <w:rFonts w:ascii="Arial Unicode MS" w:eastAsia="Arial Unicode MS" w:hAnsi="Arial Unicode MS" w:cs="Arial Unicode MS"/>
                <w:color w:val="000000" w:themeColor="text1"/>
                <w:sz w:val="16"/>
                <w:szCs w:val="16"/>
                <w:lang w:val="en"/>
              </w:rPr>
              <w:t>The Bank reserves the right to refuse to complete the transaction if the data provided is incomplete or the instructions are rejected by the correspondent bank or the beneficiary's bank or for any reason the Bank deems appropriate.</w:t>
            </w:r>
          </w:p>
        </w:tc>
        <w:tc>
          <w:tcPr>
            <w:tcW w:w="5574" w:type="dxa"/>
            <w:shd w:val="clear" w:color="auto" w:fill="auto"/>
          </w:tcPr>
          <w:p w14:paraId="42D8F57D" w14:textId="77777777" w:rsidR="00EB0E03" w:rsidRPr="00F53411" w:rsidDel="00954385" w:rsidRDefault="00EB0E03"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F53411">
              <w:rPr>
                <w:rFonts w:ascii="Arial Unicode MS" w:eastAsia="Arial Unicode MS" w:hAnsi="Arial Unicode MS" w:cs="Arial Unicode MS" w:hint="cs"/>
                <w:color w:val="000000" w:themeColor="text1"/>
                <w:sz w:val="16"/>
                <w:szCs w:val="16"/>
                <w:rtl/>
              </w:rPr>
              <w:t>يحتفظ البنك بحقه في رفض إتمام العملية إذا ما كانت البيانات المقدمة ليست مكتملة أو رفضت التعليمات من قبل البنك المراسل أو بنك المستفيد</w:t>
            </w:r>
            <w:r w:rsidR="00191033" w:rsidRPr="00F53411">
              <w:rPr>
                <w:rFonts w:ascii="Arial Unicode MS" w:eastAsia="Arial Unicode MS" w:hAnsi="Arial Unicode MS" w:cs="Arial Unicode MS" w:hint="cs"/>
                <w:color w:val="000000" w:themeColor="text1"/>
                <w:sz w:val="16"/>
                <w:szCs w:val="16"/>
                <w:rtl/>
              </w:rPr>
              <w:t xml:space="preserve"> أو لأي سببٍ يراه البنك. </w:t>
            </w:r>
          </w:p>
        </w:tc>
      </w:tr>
      <w:tr w:rsidR="002A6129" w:rsidRPr="00D14495" w14:paraId="0816DB68" w14:textId="77777777" w:rsidTr="000436BF">
        <w:trPr>
          <w:trHeight w:val="53"/>
          <w:jc w:val="center"/>
        </w:trPr>
        <w:tc>
          <w:tcPr>
            <w:tcW w:w="5591" w:type="dxa"/>
            <w:shd w:val="clear" w:color="auto" w:fill="auto"/>
          </w:tcPr>
          <w:p w14:paraId="17464530" w14:textId="4E91C82D" w:rsidR="00761C9D" w:rsidRPr="009D4CEB" w:rsidRDefault="007322F8" w:rsidP="006E4D21">
            <w:pPr>
              <w:tabs>
                <w:tab w:val="left" w:pos="0"/>
              </w:tabs>
              <w:spacing w:line="140" w:lineRule="exact"/>
              <w:jc w:val="both"/>
              <w:rPr>
                <w:rFonts w:ascii="Arial Unicode MS" w:eastAsia="Arial Unicode MS" w:hAnsi="Arial Unicode MS" w:cs="Arial Unicode MS"/>
                <w:color w:val="000000" w:themeColor="text1"/>
                <w:sz w:val="16"/>
                <w:szCs w:val="16"/>
                <w:rtl/>
              </w:rPr>
            </w:pPr>
            <w:r w:rsidRPr="009D4CEB">
              <w:rPr>
                <w:rFonts w:ascii="Arial Unicode MS" w:eastAsia="Arial Unicode MS" w:hAnsi="Arial Unicode MS" w:cs="Arial Unicode MS"/>
                <w:color w:val="000000" w:themeColor="text1"/>
                <w:sz w:val="16"/>
                <w:szCs w:val="16"/>
              </w:rPr>
              <w:t xml:space="preserve">It is understood that </w:t>
            </w:r>
            <w:r w:rsidR="00D6209D" w:rsidRPr="009D4CEB">
              <w:rPr>
                <w:rFonts w:ascii="Arial Unicode MS" w:eastAsia="Arial Unicode MS" w:hAnsi="Arial Unicode MS" w:cs="Arial Unicode MS"/>
                <w:color w:val="000000" w:themeColor="text1"/>
                <w:sz w:val="16"/>
                <w:szCs w:val="16"/>
              </w:rPr>
              <w:t xml:space="preserve">if the official </w:t>
            </w:r>
            <w:r w:rsidR="006E4D21" w:rsidRPr="009D4CEB">
              <w:rPr>
                <w:rFonts w:ascii="Arial Unicode MS" w:eastAsia="Arial Unicode MS" w:hAnsi="Arial Unicode MS" w:cs="Arial Unicode MS"/>
                <w:color w:val="000000" w:themeColor="text1"/>
                <w:sz w:val="16"/>
                <w:szCs w:val="16"/>
              </w:rPr>
              <w:t xml:space="preserve">draft </w:t>
            </w:r>
            <w:r w:rsidR="00D6209D" w:rsidRPr="009D4CEB">
              <w:rPr>
                <w:rFonts w:ascii="Arial Unicode MS" w:eastAsia="Arial Unicode MS" w:hAnsi="Arial Unicode MS" w:cs="Arial Unicode MS"/>
                <w:color w:val="000000" w:themeColor="text1"/>
                <w:sz w:val="16"/>
                <w:szCs w:val="16"/>
              </w:rPr>
              <w:t>purchased is lost, stolen or destroyed</w:t>
            </w:r>
            <w:r w:rsidR="00D94086" w:rsidRPr="009D4CEB">
              <w:rPr>
                <w:rFonts w:ascii="Arial Unicode MS" w:eastAsia="Arial Unicode MS" w:hAnsi="Arial Unicode MS" w:cs="Arial Unicode MS"/>
                <w:color w:val="000000" w:themeColor="text1"/>
                <w:sz w:val="16"/>
                <w:szCs w:val="16"/>
              </w:rPr>
              <w:t>,</w:t>
            </w:r>
            <w:r w:rsidR="00D6209D" w:rsidRPr="009D4CEB">
              <w:rPr>
                <w:rFonts w:ascii="Arial Unicode MS" w:eastAsia="Arial Unicode MS" w:hAnsi="Arial Unicode MS" w:cs="Arial Unicode MS"/>
                <w:color w:val="000000" w:themeColor="text1"/>
                <w:sz w:val="16"/>
                <w:szCs w:val="16"/>
              </w:rPr>
              <w:t xml:space="preserve"> the applicant will provide SAIB with a bond of indemnity or any other document acceptable to </w:t>
            </w:r>
            <w:r w:rsidR="004B1DD5" w:rsidRPr="009D4CEB">
              <w:rPr>
                <w:rFonts w:ascii="Arial Unicode MS" w:eastAsia="Arial Unicode MS" w:hAnsi="Arial Unicode MS" w:cs="Arial Unicode MS"/>
                <w:color w:val="000000" w:themeColor="text1"/>
                <w:sz w:val="16"/>
                <w:szCs w:val="16"/>
              </w:rPr>
              <w:t>SAIB</w:t>
            </w:r>
            <w:r w:rsidR="00D94086" w:rsidRPr="009D4CEB">
              <w:rPr>
                <w:rFonts w:ascii="Arial Unicode MS" w:eastAsia="Arial Unicode MS" w:hAnsi="Arial Unicode MS" w:cs="Arial Unicode MS"/>
                <w:color w:val="000000" w:themeColor="text1"/>
                <w:sz w:val="16"/>
                <w:szCs w:val="16"/>
              </w:rPr>
              <w:t>,</w:t>
            </w:r>
            <w:r w:rsidR="004B1DD5" w:rsidRPr="009D4CEB">
              <w:rPr>
                <w:rFonts w:ascii="Arial Unicode MS" w:eastAsia="Arial Unicode MS" w:hAnsi="Arial Unicode MS" w:cs="Arial Unicode MS"/>
                <w:color w:val="000000" w:themeColor="text1"/>
                <w:sz w:val="16"/>
                <w:szCs w:val="16"/>
              </w:rPr>
              <w:t xml:space="preserve"> protecting the bank against liability with respect to the lost, stolen or destroyed </w:t>
            </w:r>
            <w:r w:rsidR="006E4D21" w:rsidRPr="009D4CEB">
              <w:rPr>
                <w:rFonts w:ascii="Arial Unicode MS" w:eastAsia="Arial Unicode MS" w:hAnsi="Arial Unicode MS" w:cs="Arial Unicode MS"/>
                <w:color w:val="000000" w:themeColor="text1"/>
                <w:sz w:val="16"/>
                <w:szCs w:val="16"/>
              </w:rPr>
              <w:t xml:space="preserve">draft </w:t>
            </w:r>
            <w:r w:rsidR="004B1DD5" w:rsidRPr="009D4CEB">
              <w:rPr>
                <w:rFonts w:ascii="Arial Unicode MS" w:eastAsia="Arial Unicode MS" w:hAnsi="Arial Unicode MS" w:cs="Arial Unicode MS"/>
                <w:color w:val="000000" w:themeColor="text1"/>
                <w:sz w:val="16"/>
                <w:szCs w:val="16"/>
              </w:rPr>
              <w:t xml:space="preserve">in connection with any request the applicant may make for the issuance of a replacement </w:t>
            </w:r>
            <w:r w:rsidR="006E4D21" w:rsidRPr="009D4CEB">
              <w:rPr>
                <w:rFonts w:ascii="Arial Unicode MS" w:eastAsia="Arial Unicode MS" w:hAnsi="Arial Unicode MS" w:cs="Arial Unicode MS"/>
                <w:color w:val="000000" w:themeColor="text1"/>
                <w:sz w:val="16"/>
                <w:szCs w:val="16"/>
              </w:rPr>
              <w:t xml:space="preserve">draft </w:t>
            </w:r>
            <w:r w:rsidR="004B1DD5" w:rsidRPr="009D4CEB">
              <w:rPr>
                <w:rFonts w:ascii="Arial Unicode MS" w:eastAsia="Arial Unicode MS" w:hAnsi="Arial Unicode MS" w:cs="Arial Unicode MS"/>
                <w:color w:val="000000" w:themeColor="text1"/>
                <w:sz w:val="16"/>
                <w:szCs w:val="16"/>
              </w:rPr>
              <w:t xml:space="preserve">or a refund of the amount of the above requested </w:t>
            </w:r>
            <w:r w:rsidR="006E4D21" w:rsidRPr="009D4CEB">
              <w:rPr>
                <w:rFonts w:ascii="Arial Unicode MS" w:eastAsia="Arial Unicode MS" w:hAnsi="Arial Unicode MS" w:cs="Arial Unicode MS"/>
                <w:color w:val="000000" w:themeColor="text1"/>
                <w:sz w:val="16"/>
                <w:szCs w:val="16"/>
              </w:rPr>
              <w:t>draft</w:t>
            </w:r>
            <w:r w:rsidR="004B1DD5" w:rsidRPr="009D4CEB">
              <w:rPr>
                <w:rFonts w:ascii="Arial Unicode MS" w:eastAsia="Arial Unicode MS" w:hAnsi="Arial Unicode MS" w:cs="Arial Unicode MS"/>
                <w:color w:val="000000" w:themeColor="text1"/>
                <w:sz w:val="16"/>
                <w:szCs w:val="16"/>
              </w:rPr>
              <w:t xml:space="preserve">. </w:t>
            </w:r>
          </w:p>
        </w:tc>
        <w:tc>
          <w:tcPr>
            <w:tcW w:w="5574" w:type="dxa"/>
            <w:shd w:val="clear" w:color="auto" w:fill="auto"/>
          </w:tcPr>
          <w:p w14:paraId="7DD8FAB5" w14:textId="35F0BD9F" w:rsidR="00761C9D" w:rsidRPr="009D4CEB" w:rsidRDefault="00EE424A"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9D4CEB">
              <w:rPr>
                <w:rFonts w:ascii="Arial Unicode MS" w:eastAsia="Arial Unicode MS" w:hAnsi="Arial Unicode MS" w:cs="Arial Unicode MS" w:hint="cs"/>
                <w:color w:val="000000" w:themeColor="text1"/>
                <w:sz w:val="16"/>
                <w:szCs w:val="16"/>
                <w:rtl/>
              </w:rPr>
              <w:t xml:space="preserve">من المتفق عليه </w:t>
            </w:r>
            <w:r w:rsidR="00191033" w:rsidRPr="009D4CEB">
              <w:rPr>
                <w:rFonts w:ascii="Arial Unicode MS" w:eastAsia="Arial Unicode MS" w:hAnsi="Arial Unicode MS" w:cs="Arial Unicode MS" w:hint="cs"/>
                <w:color w:val="000000" w:themeColor="text1"/>
                <w:sz w:val="16"/>
                <w:szCs w:val="16"/>
                <w:rtl/>
              </w:rPr>
              <w:t>أ</w:t>
            </w:r>
            <w:r w:rsidRPr="009D4CEB">
              <w:rPr>
                <w:rFonts w:ascii="Arial Unicode MS" w:eastAsia="Arial Unicode MS" w:hAnsi="Arial Unicode MS" w:cs="Arial Unicode MS" w:hint="cs"/>
                <w:color w:val="000000" w:themeColor="text1"/>
                <w:sz w:val="16"/>
                <w:szCs w:val="16"/>
                <w:rtl/>
              </w:rPr>
              <w:t xml:space="preserve">نه في حالة فقدان أو سرقة أو </w:t>
            </w:r>
            <w:r w:rsidR="00954385" w:rsidRPr="009D4CEB">
              <w:rPr>
                <w:rFonts w:ascii="Arial Unicode MS" w:eastAsia="Arial Unicode MS" w:hAnsi="Arial Unicode MS" w:cs="Arial Unicode MS" w:hint="cs"/>
                <w:color w:val="000000" w:themeColor="text1"/>
                <w:sz w:val="16"/>
                <w:szCs w:val="16"/>
                <w:rtl/>
              </w:rPr>
              <w:t>إ</w:t>
            </w:r>
            <w:r w:rsidRPr="009D4CEB">
              <w:rPr>
                <w:rFonts w:ascii="Arial Unicode MS" w:eastAsia="Arial Unicode MS" w:hAnsi="Arial Unicode MS" w:cs="Arial Unicode MS" w:hint="cs"/>
                <w:color w:val="000000" w:themeColor="text1"/>
                <w:sz w:val="16"/>
                <w:szCs w:val="16"/>
                <w:rtl/>
              </w:rPr>
              <w:t>تلاف الشيك المصرفي أو الشيكات الأخرى المشتر</w:t>
            </w:r>
            <w:r w:rsidR="005064EA" w:rsidRPr="009D4CEB">
              <w:rPr>
                <w:rFonts w:ascii="Arial Unicode MS" w:eastAsia="Arial Unicode MS" w:hAnsi="Arial Unicode MS" w:cs="Arial Unicode MS" w:hint="cs"/>
                <w:color w:val="000000" w:themeColor="text1"/>
                <w:sz w:val="16"/>
                <w:szCs w:val="16"/>
                <w:rtl/>
              </w:rPr>
              <w:t>اة</w:t>
            </w:r>
            <w:r w:rsidRPr="009D4CEB">
              <w:rPr>
                <w:rFonts w:ascii="Arial Unicode MS" w:eastAsia="Arial Unicode MS" w:hAnsi="Arial Unicode MS" w:cs="Arial Unicode MS" w:hint="cs"/>
                <w:color w:val="000000" w:themeColor="text1"/>
                <w:sz w:val="16"/>
                <w:szCs w:val="16"/>
                <w:rtl/>
              </w:rPr>
              <w:t xml:space="preserve"> ف</w:t>
            </w:r>
            <w:r w:rsidR="00954385" w:rsidRPr="009D4CEB">
              <w:rPr>
                <w:rFonts w:ascii="Arial Unicode MS" w:eastAsia="Arial Unicode MS" w:hAnsi="Arial Unicode MS" w:cs="Arial Unicode MS" w:hint="cs"/>
                <w:color w:val="000000" w:themeColor="text1"/>
                <w:sz w:val="16"/>
                <w:szCs w:val="16"/>
                <w:rtl/>
              </w:rPr>
              <w:t>إ</w:t>
            </w:r>
            <w:r w:rsidRPr="009D4CEB">
              <w:rPr>
                <w:rFonts w:ascii="Arial Unicode MS" w:eastAsia="Arial Unicode MS" w:hAnsi="Arial Unicode MS" w:cs="Arial Unicode MS" w:hint="cs"/>
                <w:color w:val="000000" w:themeColor="text1"/>
                <w:sz w:val="16"/>
                <w:szCs w:val="16"/>
                <w:rtl/>
              </w:rPr>
              <w:t xml:space="preserve">ن مشتري الشيك </w:t>
            </w:r>
            <w:r w:rsidR="00954385" w:rsidRPr="009D4CEB">
              <w:rPr>
                <w:rFonts w:ascii="Arial Unicode MS" w:eastAsia="Arial Unicode MS" w:hAnsi="Arial Unicode MS" w:cs="Arial Unicode MS" w:hint="cs"/>
                <w:color w:val="000000" w:themeColor="text1"/>
                <w:sz w:val="16"/>
                <w:szCs w:val="16"/>
                <w:rtl/>
              </w:rPr>
              <w:t xml:space="preserve">يلتزم </w:t>
            </w:r>
            <w:r w:rsidRPr="009D4CEB">
              <w:rPr>
                <w:rFonts w:ascii="Arial Unicode MS" w:eastAsia="Arial Unicode MS" w:hAnsi="Arial Unicode MS" w:cs="Arial Unicode MS" w:hint="cs"/>
                <w:color w:val="000000" w:themeColor="text1"/>
                <w:sz w:val="16"/>
                <w:szCs w:val="16"/>
                <w:rtl/>
              </w:rPr>
              <w:t xml:space="preserve">بتقديم تعهد بالتعويض أو أية وثيقة أخرى مقبولة لدى البنك لحمايته من أي مسؤولية تنتج عن فقدان أو سرقة أو تلف الشيك يقوم بها مشتري الشيك مقابل إصدار البنك بدلا عنه أو إعادة قيمة الشيك. </w:t>
            </w:r>
          </w:p>
        </w:tc>
      </w:tr>
      <w:tr w:rsidR="00A52876" w:rsidRPr="00D14495" w14:paraId="5068E448" w14:textId="77777777" w:rsidTr="000436BF">
        <w:trPr>
          <w:trHeight w:val="53"/>
          <w:jc w:val="center"/>
        </w:trPr>
        <w:tc>
          <w:tcPr>
            <w:tcW w:w="5591" w:type="dxa"/>
            <w:shd w:val="clear" w:color="auto" w:fill="auto"/>
          </w:tcPr>
          <w:p w14:paraId="6FEBDCC0" w14:textId="77777777" w:rsidR="00A52876" w:rsidRPr="00170A24" w:rsidRDefault="00A52876" w:rsidP="00544417">
            <w:pPr>
              <w:tabs>
                <w:tab w:val="left" w:pos="0"/>
              </w:tabs>
              <w:spacing w:line="140" w:lineRule="exact"/>
              <w:jc w:val="both"/>
              <w:rPr>
                <w:rFonts w:ascii="Arial Unicode MS" w:eastAsia="Arial Unicode MS" w:hAnsi="Arial Unicode MS" w:cs="Arial Unicode MS"/>
                <w:color w:val="000000" w:themeColor="text1"/>
                <w:sz w:val="16"/>
                <w:szCs w:val="16"/>
              </w:rPr>
            </w:pPr>
            <w:r w:rsidRPr="00170A24">
              <w:rPr>
                <w:rFonts w:ascii="Arial Unicode MS" w:eastAsia="Arial Unicode MS" w:hAnsi="Arial Unicode MS" w:cs="Arial Unicode MS"/>
                <w:color w:val="000000" w:themeColor="text1"/>
                <w:sz w:val="16"/>
                <w:szCs w:val="16"/>
              </w:rPr>
              <w:t>It is understood and agreed between the Parties that any amounts due under this request are exclusive of any Value Added Tax (VAT). Hence VAT shall be added at the current applicable rate as amended from time to time, as per the VAT Rules and Regulations effective the First of January 2018.</w:t>
            </w:r>
          </w:p>
        </w:tc>
        <w:tc>
          <w:tcPr>
            <w:tcW w:w="5574" w:type="dxa"/>
            <w:shd w:val="clear" w:color="auto" w:fill="auto"/>
          </w:tcPr>
          <w:p w14:paraId="4680A5E4" w14:textId="77777777" w:rsidR="00A52876" w:rsidRPr="00170A24" w:rsidRDefault="00A52876"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170A24">
              <w:rPr>
                <w:rFonts w:ascii="Arial Unicode MS" w:eastAsia="Arial Unicode MS" w:hAnsi="Arial Unicode MS" w:cs="Arial Unicode MS" w:hint="cs"/>
                <w:color w:val="000000" w:themeColor="text1"/>
                <w:sz w:val="16"/>
                <w:szCs w:val="16"/>
                <w:rtl/>
              </w:rPr>
              <w:t>من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المفهوم</w:t>
            </w:r>
            <w:r w:rsidRPr="00170A24">
              <w:rPr>
                <w:rFonts w:ascii="Arial Unicode MS" w:eastAsia="Arial Unicode MS" w:hAnsi="Arial Unicode MS" w:cs="Arial Unicode MS"/>
                <w:color w:val="000000" w:themeColor="text1"/>
                <w:sz w:val="16"/>
                <w:szCs w:val="16"/>
                <w:rtl/>
              </w:rPr>
              <w:t xml:space="preserve"> </w:t>
            </w:r>
            <w:r w:rsidR="00E25957" w:rsidRPr="00170A24">
              <w:rPr>
                <w:rFonts w:ascii="Arial Unicode MS" w:eastAsia="Arial Unicode MS" w:hAnsi="Arial Unicode MS" w:cs="Arial Unicode MS" w:hint="cs"/>
                <w:color w:val="000000" w:themeColor="text1"/>
                <w:sz w:val="16"/>
                <w:szCs w:val="16"/>
                <w:rtl/>
              </w:rPr>
              <w:t>والمتفق عليه</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بين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الأطراف</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أن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أية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مبالغ</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مستحقة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ضمن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هذا الطلب لا</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تتضمن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ضريبة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القيمة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المضافة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الضريبة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ولذا</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فإن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هذه</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الضريبة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سيتم</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إضافتها</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حسب</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النسبة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المطبقة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في</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ذلك</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الوقت</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والممكن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تعديلها</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من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وقت</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لآخر</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حسب</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الأنظمة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والتشريعات</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الخاصة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بضريبة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القيمة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المضافة</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وذلك</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اعتباراً</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من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الأول</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من</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يناير</w:t>
            </w:r>
            <w:r w:rsidRPr="00170A24">
              <w:rPr>
                <w:rFonts w:ascii="Arial Unicode MS" w:eastAsia="Arial Unicode MS" w:hAnsi="Arial Unicode MS" w:cs="Arial Unicode MS"/>
                <w:color w:val="000000" w:themeColor="text1"/>
                <w:sz w:val="16"/>
                <w:szCs w:val="16"/>
                <w:rtl/>
              </w:rPr>
              <w:t xml:space="preserve"> </w:t>
            </w:r>
            <w:r w:rsidRPr="00170A24">
              <w:rPr>
                <w:rFonts w:ascii="Arial Unicode MS" w:eastAsia="Arial Unicode MS" w:hAnsi="Arial Unicode MS" w:cs="Arial Unicode MS" w:hint="cs"/>
                <w:color w:val="000000" w:themeColor="text1"/>
                <w:sz w:val="16"/>
                <w:szCs w:val="16"/>
                <w:rtl/>
              </w:rPr>
              <w:t>للعام</w:t>
            </w:r>
            <w:r w:rsidRPr="00170A24">
              <w:rPr>
                <w:rFonts w:ascii="Arial Unicode MS" w:eastAsia="Arial Unicode MS" w:hAnsi="Arial Unicode MS" w:cs="Arial Unicode MS"/>
                <w:color w:val="000000" w:themeColor="text1"/>
                <w:sz w:val="16"/>
                <w:szCs w:val="16"/>
                <w:rtl/>
              </w:rPr>
              <w:t xml:space="preserve"> 2018</w:t>
            </w:r>
            <w:r w:rsidRPr="00170A24">
              <w:rPr>
                <w:rFonts w:ascii="Arial Unicode MS" w:eastAsia="Arial Unicode MS" w:hAnsi="Arial Unicode MS" w:cs="Arial Unicode MS" w:hint="cs"/>
                <w:color w:val="000000" w:themeColor="text1"/>
                <w:sz w:val="16"/>
                <w:szCs w:val="16"/>
                <w:rtl/>
              </w:rPr>
              <w:t>م</w:t>
            </w:r>
            <w:r w:rsidRPr="00170A24">
              <w:rPr>
                <w:rFonts w:ascii="Arial Unicode MS" w:eastAsia="Arial Unicode MS" w:hAnsi="Arial Unicode MS" w:cs="Arial Unicode MS"/>
                <w:color w:val="000000" w:themeColor="text1"/>
                <w:sz w:val="16"/>
                <w:szCs w:val="16"/>
                <w:rtl/>
              </w:rPr>
              <w:t>.</w:t>
            </w:r>
          </w:p>
        </w:tc>
      </w:tr>
      <w:tr w:rsidR="002A6129" w:rsidRPr="00D14495" w14:paraId="6AEFF0E5" w14:textId="77777777" w:rsidTr="000436BF">
        <w:trPr>
          <w:trHeight w:val="53"/>
          <w:jc w:val="center"/>
        </w:trPr>
        <w:tc>
          <w:tcPr>
            <w:tcW w:w="5591" w:type="dxa"/>
            <w:shd w:val="clear" w:color="auto" w:fill="auto"/>
          </w:tcPr>
          <w:p w14:paraId="630A90CB" w14:textId="77777777" w:rsidR="00761C9D" w:rsidRPr="00170A24" w:rsidRDefault="00B92323" w:rsidP="00544417">
            <w:pPr>
              <w:tabs>
                <w:tab w:val="left" w:pos="0"/>
              </w:tabs>
              <w:spacing w:line="140" w:lineRule="exact"/>
              <w:jc w:val="both"/>
              <w:rPr>
                <w:rFonts w:ascii="Arial Unicode MS" w:eastAsia="Arial Unicode MS" w:hAnsi="Arial Unicode MS" w:cs="Arial Unicode MS"/>
                <w:color w:val="000000" w:themeColor="text1"/>
                <w:sz w:val="16"/>
                <w:szCs w:val="16"/>
              </w:rPr>
            </w:pPr>
            <w:r w:rsidRPr="00170A24">
              <w:rPr>
                <w:rFonts w:ascii="Arial Unicode MS" w:eastAsia="Arial Unicode MS" w:hAnsi="Arial Unicode MS" w:cs="Arial Unicode MS"/>
                <w:color w:val="000000" w:themeColor="text1"/>
                <w:sz w:val="16"/>
                <w:szCs w:val="16"/>
              </w:rPr>
              <w:t>The bank may at its own judgement hand over the draft to the customer or whoever represented the customer at the transaction initiation.</w:t>
            </w:r>
          </w:p>
        </w:tc>
        <w:tc>
          <w:tcPr>
            <w:tcW w:w="5574" w:type="dxa"/>
            <w:shd w:val="clear" w:color="auto" w:fill="auto"/>
          </w:tcPr>
          <w:p w14:paraId="2761B881" w14:textId="77777777" w:rsidR="00761C9D" w:rsidRPr="00170A24" w:rsidRDefault="00EE424A" w:rsidP="009D4554">
            <w:pPr>
              <w:tabs>
                <w:tab w:val="left" w:pos="0"/>
              </w:tabs>
              <w:bidi/>
              <w:spacing w:line="160" w:lineRule="exact"/>
              <w:jc w:val="both"/>
              <w:rPr>
                <w:rFonts w:ascii="Arial Unicode MS" w:eastAsia="Arial Unicode MS" w:hAnsi="Arial Unicode MS" w:cs="Arial Unicode MS"/>
                <w:color w:val="000000" w:themeColor="text1"/>
                <w:sz w:val="16"/>
                <w:szCs w:val="16"/>
                <w:rtl/>
              </w:rPr>
            </w:pPr>
            <w:r w:rsidRPr="00170A24">
              <w:rPr>
                <w:rFonts w:ascii="Arial Unicode MS" w:eastAsia="Arial Unicode MS" w:hAnsi="Arial Unicode MS" w:cs="Arial Unicode MS" w:hint="cs"/>
                <w:color w:val="000000" w:themeColor="text1"/>
                <w:sz w:val="16"/>
                <w:szCs w:val="16"/>
                <w:rtl/>
              </w:rPr>
              <w:t xml:space="preserve">يجوز للبنك تسليم الشيك المصرفي إلى العميل أو من يمثل العميل أثناء تنفيذ العملية </w:t>
            </w:r>
          </w:p>
        </w:tc>
      </w:tr>
      <w:tr w:rsidR="00FF3C94" w:rsidRPr="00D14495" w14:paraId="563EB925" w14:textId="77777777" w:rsidTr="000436BF">
        <w:trPr>
          <w:trHeight w:val="53"/>
          <w:jc w:val="center"/>
        </w:trPr>
        <w:tc>
          <w:tcPr>
            <w:tcW w:w="5591" w:type="dxa"/>
            <w:shd w:val="clear" w:color="auto" w:fill="D9D9D9" w:themeFill="background1" w:themeFillShade="D9"/>
          </w:tcPr>
          <w:p w14:paraId="5546F874" w14:textId="77777777" w:rsidR="00E25957" w:rsidRPr="00D14495" w:rsidRDefault="00E25957" w:rsidP="00170A24">
            <w:pPr>
              <w:spacing w:line="180" w:lineRule="exact"/>
              <w:jc w:val="both"/>
              <w:rPr>
                <w:rFonts w:ascii="Arial Unicode MS" w:eastAsia="Arial Unicode MS" w:hAnsi="Arial Unicode MS" w:cs="Arial Unicode MS"/>
                <w:b/>
                <w:bCs/>
                <w:color w:val="000000" w:themeColor="text1"/>
                <w:sz w:val="18"/>
                <w:szCs w:val="18"/>
              </w:rPr>
            </w:pPr>
            <w:r w:rsidRPr="00D14495">
              <w:rPr>
                <w:rFonts w:ascii="Arial Unicode MS" w:eastAsia="Arial Unicode MS" w:hAnsi="Arial Unicode MS" w:cs="Arial Unicode MS" w:hint="eastAsia"/>
                <w:b/>
                <w:bCs/>
                <w:color w:val="000000" w:themeColor="text1"/>
                <w:sz w:val="18"/>
                <w:szCs w:val="18"/>
              </w:rPr>
              <w:t>Non-Moving Banking Relationships</w:t>
            </w:r>
          </w:p>
        </w:tc>
        <w:tc>
          <w:tcPr>
            <w:tcW w:w="5574" w:type="dxa"/>
            <w:shd w:val="clear" w:color="auto" w:fill="D9D9D9" w:themeFill="background1" w:themeFillShade="D9"/>
          </w:tcPr>
          <w:p w14:paraId="1EB6649E" w14:textId="77777777" w:rsidR="00E25957" w:rsidRPr="00D14495" w:rsidRDefault="00E25957" w:rsidP="00170A24">
            <w:pPr>
              <w:bidi/>
              <w:spacing w:line="180" w:lineRule="exact"/>
              <w:jc w:val="both"/>
              <w:rPr>
                <w:rFonts w:ascii="Arial Unicode MS" w:eastAsia="Arial Unicode MS" w:hAnsi="Arial Unicode MS" w:cs="Arial Unicode MS"/>
                <w:b/>
                <w:bCs/>
                <w:color w:val="000000" w:themeColor="text1"/>
                <w:sz w:val="18"/>
                <w:szCs w:val="18"/>
              </w:rPr>
            </w:pPr>
            <w:r w:rsidRPr="00D14495">
              <w:rPr>
                <w:rFonts w:ascii="Arial Unicode MS" w:eastAsia="Arial Unicode MS" w:hAnsi="Arial Unicode MS" w:cs="Arial Unicode MS" w:hint="eastAsia"/>
                <w:b/>
                <w:bCs/>
                <w:color w:val="000000" w:themeColor="text1"/>
                <w:sz w:val="18"/>
                <w:szCs w:val="18"/>
                <w:rtl/>
              </w:rPr>
              <w:t>التعاملات المصرفية غير المتحركة</w:t>
            </w:r>
          </w:p>
        </w:tc>
      </w:tr>
      <w:tr w:rsidR="00E2570C" w:rsidRPr="00D14495" w14:paraId="53539F88" w14:textId="77777777" w:rsidTr="000436BF">
        <w:trPr>
          <w:trHeight w:val="53"/>
          <w:jc w:val="center"/>
        </w:trPr>
        <w:tc>
          <w:tcPr>
            <w:tcW w:w="5591" w:type="dxa"/>
            <w:shd w:val="clear" w:color="auto" w:fill="auto"/>
          </w:tcPr>
          <w:p w14:paraId="3F519FAD" w14:textId="1001B384" w:rsidR="00E2570C" w:rsidRPr="00E2570C" w:rsidRDefault="00E2570C" w:rsidP="009D4CEB">
            <w:pPr>
              <w:tabs>
                <w:tab w:val="left" w:pos="0"/>
              </w:tabs>
              <w:spacing w:line="140" w:lineRule="exact"/>
              <w:jc w:val="both"/>
              <w:rPr>
                <w:rFonts w:ascii="Arial Unicode MS" w:eastAsia="Arial Unicode MS" w:hAnsi="Arial Unicode MS" w:cs="Arial Unicode MS"/>
                <w:color w:val="000000" w:themeColor="text1"/>
                <w:sz w:val="16"/>
                <w:szCs w:val="16"/>
              </w:rPr>
            </w:pPr>
            <w:r w:rsidRPr="00E2570C">
              <w:rPr>
                <w:rFonts w:ascii="Arial Unicode MS" w:eastAsia="Arial Unicode MS" w:hAnsi="Arial Unicode MS" w:cs="Arial Unicode MS" w:hint="eastAsia"/>
                <w:sz w:val="16"/>
                <w:szCs w:val="16"/>
              </w:rPr>
              <w:t xml:space="preserve">Non-Moving Banking Relationships: are accounts, relationships and deals that have completed specific periods as stated below, without movement from the date of the last financial transaction </w:t>
            </w:r>
            <w:r w:rsidR="003D359F" w:rsidRPr="00E2570C">
              <w:rPr>
                <w:rFonts w:ascii="Arial Unicode MS" w:eastAsia="Arial Unicode MS" w:hAnsi="Arial Unicode MS" w:cs="Arial Unicode MS"/>
                <w:sz w:val="16"/>
                <w:szCs w:val="16"/>
              </w:rPr>
              <w:t>self-conducted</w:t>
            </w:r>
            <w:r w:rsidRPr="00E2570C">
              <w:rPr>
                <w:rFonts w:ascii="Arial Unicode MS" w:eastAsia="Arial Unicode MS" w:hAnsi="Arial Unicode MS" w:cs="Arial Unicode MS" w:hint="eastAsia"/>
                <w:sz w:val="16"/>
                <w:szCs w:val="16"/>
              </w:rPr>
              <w:t xml:space="preserve">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574" w:type="dxa"/>
            <w:shd w:val="clear" w:color="auto" w:fill="auto"/>
          </w:tcPr>
          <w:p w14:paraId="39678484" w14:textId="3C41DF14" w:rsidR="00E2570C" w:rsidRPr="00E2570C" w:rsidRDefault="00E2570C" w:rsidP="009D4CEB">
            <w:pPr>
              <w:bidi/>
              <w:spacing w:line="140" w:lineRule="exact"/>
              <w:ind w:right="187"/>
              <w:jc w:val="both"/>
              <w:rPr>
                <w:rFonts w:ascii="Arial Unicode MS" w:eastAsia="Arial Unicode MS" w:hAnsi="Arial Unicode MS" w:cs="Arial Unicode MS"/>
                <w:color w:val="000000" w:themeColor="text1"/>
                <w:sz w:val="16"/>
                <w:szCs w:val="16"/>
              </w:rPr>
            </w:pPr>
            <w:r w:rsidRPr="00E2570C">
              <w:rPr>
                <w:rFonts w:ascii="Arial Unicode MS" w:eastAsia="Arial Unicode MS" w:hAnsi="Arial Unicode MS" w:cs="Arial Unicode MS" w:hint="eastAsia"/>
                <w:sz w:val="16"/>
                <w:szCs w:val="16"/>
                <w:rtl/>
              </w:rPr>
              <w:t>التعاملات المصرفية غير المتحركة</w:t>
            </w:r>
            <w:r w:rsidRPr="00E2570C">
              <w:rPr>
                <w:rFonts w:ascii="Arial Unicode MS" w:eastAsia="Arial Unicode MS" w:hAnsi="Arial Unicode MS" w:cs="Arial Unicode MS" w:hint="eastAsia"/>
                <w:sz w:val="16"/>
                <w:szCs w:val="16"/>
              </w:rPr>
              <w:t>:</w:t>
            </w:r>
            <w:r w:rsidRPr="00E2570C">
              <w:rPr>
                <w:rFonts w:ascii="Arial Unicode MS" w:eastAsia="Arial Unicode MS" w:hAnsi="Arial Unicode MS" w:cs="Arial Unicode MS" w:hint="eastAsia"/>
                <w:sz w:val="16"/>
                <w:szCs w:val="16"/>
                <w:rtl/>
              </w:rPr>
              <w:t xml:space="preserve"> </w:t>
            </w:r>
            <w:r w:rsidRPr="00E2570C">
              <w:rPr>
                <w:rFonts w:ascii="Arial Unicode MS" w:eastAsia="Arial Unicode MS" w:hAnsi="Arial Unicode MS" w:cs="Arial Unicode MS" w:hint="cs"/>
                <w:sz w:val="16"/>
                <w:szCs w:val="16"/>
                <w:rtl/>
              </w:rPr>
              <w:t>هي الحسابات والعلاقات والتعاملات التي أكملت فترات محددة كما هو وارد أدناه وذلك دون حركة من تاريخ آخر عملية مالية أجراها العميل بنفسه أو المفوّض عنه أو ورثته و تعذر الاستدلال على صاحب الحساب واستنفاذ كافة وسائل الاتصال به</w:t>
            </w:r>
            <w:r w:rsidRPr="00E2570C">
              <w:rPr>
                <w:rFonts w:ascii="Arial Unicode MS" w:eastAsia="Arial Unicode MS" w:hAnsi="Arial Unicode MS" w:cs="Arial Unicode MS" w:hint="eastAsia"/>
                <w:sz w:val="16"/>
                <w:szCs w:val="16"/>
                <w:rtl/>
              </w:rPr>
              <w:t> </w:t>
            </w:r>
            <w:r w:rsidRPr="00E2570C">
              <w:rPr>
                <w:rFonts w:ascii="Arial Unicode MS" w:eastAsia="Arial Unicode MS" w:hAnsi="Arial Unicode MS" w:cs="Arial Unicode MS" w:hint="cs"/>
                <w:sz w:val="16"/>
                <w:szCs w:val="16"/>
                <w:rtl/>
              </w:rPr>
              <w:t>لإبلاغه بحالة الحساب والمطلوب منه القيام به والإجراءات المترتبة في حال عدم الالتزام بالمطلوب.</w:t>
            </w:r>
          </w:p>
        </w:tc>
      </w:tr>
      <w:tr w:rsidR="00E2570C" w:rsidRPr="00D14495" w14:paraId="620D72B3" w14:textId="77777777" w:rsidTr="00170A24">
        <w:trPr>
          <w:trHeight w:val="1835"/>
          <w:jc w:val="center"/>
        </w:trPr>
        <w:tc>
          <w:tcPr>
            <w:tcW w:w="5591" w:type="dxa"/>
            <w:shd w:val="clear" w:color="auto" w:fill="auto"/>
          </w:tcPr>
          <w:p w14:paraId="4B78BB28" w14:textId="4651D577" w:rsidR="00E2570C" w:rsidRPr="00E2570C" w:rsidRDefault="00E2570C" w:rsidP="009D4CEB">
            <w:pPr>
              <w:tabs>
                <w:tab w:val="left" w:pos="0"/>
              </w:tabs>
              <w:spacing w:line="140" w:lineRule="exact"/>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financial transaction </w:t>
            </w:r>
            <w:r w:rsidR="007048A1" w:rsidRPr="00E2570C">
              <w:rPr>
                <w:rFonts w:ascii="Arial Unicode MS" w:eastAsia="Arial Unicode MS" w:hAnsi="Arial Unicode MS" w:cs="Arial Unicode MS"/>
                <w:sz w:val="16"/>
                <w:szCs w:val="16"/>
              </w:rPr>
              <w:t>Self-initiated</w:t>
            </w:r>
            <w:r w:rsidRPr="00E2570C">
              <w:rPr>
                <w:rFonts w:ascii="Arial Unicode MS" w:eastAsia="Arial Unicode MS" w:hAnsi="Arial Unicode MS" w:cs="Arial Unicode MS" w:hint="eastAsia"/>
                <w:sz w:val="16"/>
                <w:szCs w:val="16"/>
              </w:rPr>
              <w:t xml:space="preserve"> by the client, his/her representative or his/her heirs on the account and as per the following:</w:t>
            </w:r>
          </w:p>
          <w:p w14:paraId="71B0D827" w14:textId="77777777" w:rsidR="00E2570C" w:rsidRPr="00E2570C" w:rsidRDefault="00E2570C" w:rsidP="009D4CEB">
            <w:pPr>
              <w:numPr>
                <w:ilvl w:val="0"/>
                <w:numId w:val="7"/>
              </w:numPr>
              <w:tabs>
                <w:tab w:val="left" w:pos="0"/>
                <w:tab w:val="left" w:pos="244"/>
              </w:tabs>
              <w:spacing w:line="140" w:lineRule="exact"/>
              <w:ind w:left="71" w:firstLine="0"/>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Pr>
              <w:t>After 24 Gregorian months: The account is transferred from "active" to "dormant" status in which the account is frozen in a way that does not allow any debit transactions.</w:t>
            </w:r>
          </w:p>
          <w:p w14:paraId="286147AE" w14:textId="77777777" w:rsidR="00E2570C" w:rsidRPr="00E2570C" w:rsidRDefault="00E2570C" w:rsidP="009D4CEB">
            <w:pPr>
              <w:numPr>
                <w:ilvl w:val="0"/>
                <w:numId w:val="7"/>
              </w:numPr>
              <w:tabs>
                <w:tab w:val="left" w:pos="0"/>
                <w:tab w:val="left" w:pos="244"/>
              </w:tabs>
              <w:spacing w:line="140" w:lineRule="exact"/>
              <w:ind w:left="71" w:firstLine="0"/>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14:paraId="3707AD43" w14:textId="77777777" w:rsidR="00E2570C" w:rsidRPr="00E2570C" w:rsidRDefault="00E2570C" w:rsidP="009D4CEB">
            <w:pPr>
              <w:numPr>
                <w:ilvl w:val="0"/>
                <w:numId w:val="7"/>
              </w:numPr>
              <w:tabs>
                <w:tab w:val="left" w:pos="0"/>
                <w:tab w:val="left" w:pos="244"/>
              </w:tabs>
              <w:spacing w:line="140" w:lineRule="exact"/>
              <w:ind w:left="71" w:firstLine="0"/>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proofErr w:type="gramStart"/>
            <w:r w:rsidRPr="00E2570C">
              <w:rPr>
                <w:rFonts w:ascii="Arial Unicode MS" w:eastAsia="Arial Unicode MS" w:hAnsi="Arial Unicode MS" w:cs="Arial Unicode MS" w:hint="eastAsia"/>
                <w:sz w:val="16"/>
                <w:szCs w:val="16"/>
              </w:rPr>
              <w:t>authorities</w:t>
            </w:r>
            <w:proofErr w:type="gramEnd"/>
            <w:r w:rsidRPr="00E2570C">
              <w:rPr>
                <w:rFonts w:ascii="Arial Unicode MS" w:eastAsia="Arial Unicode MS" w:hAnsi="Arial Unicode MS" w:cs="Arial Unicode MS" w:hint="eastAsia"/>
                <w:sz w:val="16"/>
                <w:szCs w:val="16"/>
              </w:rPr>
              <w:t xml:space="preserve"> instructions.</w:t>
            </w:r>
          </w:p>
          <w:p w14:paraId="0AA0A5B0" w14:textId="3C8EAF05" w:rsidR="00E2570C" w:rsidRPr="00E2570C" w:rsidRDefault="00E2570C" w:rsidP="009D4CEB">
            <w:pPr>
              <w:pStyle w:val="ListParagraph"/>
              <w:numPr>
                <w:ilvl w:val="0"/>
                <w:numId w:val="7"/>
              </w:numPr>
              <w:tabs>
                <w:tab w:val="left" w:pos="164"/>
              </w:tabs>
              <w:bidi w:val="0"/>
              <w:spacing w:line="140" w:lineRule="exact"/>
              <w:ind w:left="0" w:right="259" w:firstLine="0"/>
              <w:contextualSpacing w:val="0"/>
              <w:jc w:val="both"/>
              <w:rPr>
                <w:rFonts w:ascii="Arial Unicode MS" w:eastAsia="Arial Unicode MS" w:hAnsi="Arial Unicode MS" w:cs="Arial Unicode MS"/>
                <w:color w:val="000000" w:themeColor="text1"/>
                <w:sz w:val="16"/>
                <w:szCs w:val="16"/>
              </w:rPr>
            </w:pPr>
            <w:r w:rsidRPr="00E2570C">
              <w:rPr>
                <w:rFonts w:ascii="Arial Unicode MS" w:eastAsia="Arial Unicode MS" w:hAnsi="Arial Unicode MS" w:cs="Arial Unicode MS" w:hint="eastAsia"/>
                <w:sz w:val="16"/>
                <w:szCs w:val="16"/>
              </w:rPr>
              <w:t>In all cases of the previous periods, it is allowed to accept deposits, incoming transfers and other credit transactions that are conducted by someone other than the account holder.</w:t>
            </w:r>
          </w:p>
        </w:tc>
        <w:tc>
          <w:tcPr>
            <w:tcW w:w="5574" w:type="dxa"/>
            <w:shd w:val="clear" w:color="auto" w:fill="auto"/>
          </w:tcPr>
          <w:p w14:paraId="48DD17D3" w14:textId="1BFC61D5" w:rsidR="00E2570C" w:rsidRPr="00E2570C" w:rsidRDefault="00E2570C" w:rsidP="007E396A">
            <w:pPr>
              <w:bidi/>
              <w:spacing w:line="160" w:lineRule="exact"/>
              <w:ind w:right="181"/>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tl/>
              </w:rPr>
              <w:t xml:space="preserve">تخضع حالة الحساب أو المنتج أو العلاقة موضوع هذا المستند الى التعليمات الصادرة عن الجهات الرقابية وحسب نوع الحساب </w:t>
            </w:r>
            <w:r w:rsidRPr="00E2570C">
              <w:rPr>
                <w:rFonts w:ascii="Arial Unicode MS" w:eastAsia="Arial Unicode MS" w:hAnsi="Arial Unicode MS" w:cs="Arial Unicode MS" w:hint="cs"/>
                <w:sz w:val="16"/>
                <w:szCs w:val="16"/>
                <w:rtl/>
              </w:rPr>
              <w:t>وتختلف حالة</w:t>
            </w:r>
            <w:r w:rsidRPr="00E2570C">
              <w:rPr>
                <w:rFonts w:ascii="Arial Unicode MS" w:eastAsia="Arial Unicode MS" w:hAnsi="Arial Unicode MS" w:cs="Arial Unicode MS" w:hint="eastAsia"/>
                <w:sz w:val="16"/>
                <w:szCs w:val="16"/>
                <w:rtl/>
              </w:rPr>
              <w:t xml:space="preserve"> الحساب اعتمادا على الفترات الزمنية التي تمضي من آخر عملية</w:t>
            </w:r>
            <w:r w:rsidRPr="00E2570C">
              <w:rPr>
                <w:rFonts w:ascii="Arial Unicode MS" w:eastAsia="Arial Unicode MS" w:hAnsi="Arial Unicode MS" w:cs="Arial Unicode MS"/>
                <w:sz w:val="16"/>
                <w:szCs w:val="16"/>
              </w:rPr>
              <w:t xml:space="preserve"> </w:t>
            </w:r>
            <w:r w:rsidRPr="00E2570C">
              <w:rPr>
                <w:rFonts w:ascii="Arial Unicode MS" w:eastAsia="Arial Unicode MS" w:hAnsi="Arial Unicode MS" w:cs="Arial Unicode MS" w:hint="cs"/>
                <w:sz w:val="16"/>
                <w:szCs w:val="16"/>
                <w:rtl/>
              </w:rPr>
              <w:t>مالية</w:t>
            </w:r>
            <w:r w:rsidRPr="00E2570C">
              <w:rPr>
                <w:rFonts w:ascii="Arial Unicode MS" w:eastAsia="Arial Unicode MS" w:hAnsi="Arial Unicode MS" w:cs="Arial Unicode MS" w:hint="eastAsia"/>
                <w:sz w:val="16"/>
                <w:szCs w:val="16"/>
                <w:rtl/>
              </w:rPr>
              <w:t xml:space="preserve"> يجريها العميل</w:t>
            </w:r>
            <w:r w:rsidRPr="00E2570C">
              <w:rPr>
                <w:rFonts w:ascii="Arial Unicode MS" w:eastAsia="Arial Unicode MS" w:hAnsi="Arial Unicode MS" w:cs="Arial Unicode MS" w:hint="cs"/>
                <w:sz w:val="16"/>
                <w:szCs w:val="16"/>
                <w:rtl/>
              </w:rPr>
              <w:t xml:space="preserve"> بنفسه</w:t>
            </w:r>
            <w:r w:rsidRPr="00E2570C">
              <w:rPr>
                <w:rFonts w:ascii="Arial Unicode MS" w:eastAsia="Arial Unicode MS" w:hAnsi="Arial Unicode MS" w:cs="Arial Unicode MS" w:hint="eastAsia"/>
                <w:sz w:val="16"/>
                <w:szCs w:val="16"/>
                <w:rtl/>
              </w:rPr>
              <w:t xml:space="preserve"> أو المفوّض عنه أو ورثته على الحساب وحسب التالي:</w:t>
            </w:r>
          </w:p>
          <w:p w14:paraId="64E7DEA7" w14:textId="77777777" w:rsidR="00E2570C" w:rsidRPr="00E2570C" w:rsidRDefault="00E2570C" w:rsidP="009D4554">
            <w:pPr>
              <w:pStyle w:val="ListParagraph"/>
              <w:numPr>
                <w:ilvl w:val="0"/>
                <w:numId w:val="8"/>
              </w:numPr>
              <w:spacing w:line="200" w:lineRule="exact"/>
              <w:ind w:left="406" w:right="181"/>
              <w:contextualSpacing w:val="0"/>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tl/>
              </w:rPr>
              <w:t>بعد مرور 24 شهراً ميلادياً: يحول الحساب من حالة "نشط" الى حالة "راكد" بحيث يتم تجميد الحساب بشكل لا يسمح لأي عملية مدينة.</w:t>
            </w:r>
          </w:p>
          <w:p w14:paraId="2E55A72D" w14:textId="77777777" w:rsidR="00E2570C" w:rsidRPr="00E2570C" w:rsidRDefault="00E2570C" w:rsidP="009D4554">
            <w:pPr>
              <w:pStyle w:val="ListParagraph"/>
              <w:numPr>
                <w:ilvl w:val="0"/>
                <w:numId w:val="8"/>
              </w:numPr>
              <w:spacing w:line="200" w:lineRule="exact"/>
              <w:ind w:left="406" w:right="181"/>
              <w:contextualSpacing w:val="0"/>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E2570C">
              <w:rPr>
                <w:rFonts w:ascii="Arial Unicode MS" w:eastAsia="Arial Unicode MS" w:hAnsi="Arial Unicode MS" w:cs="Arial Unicode MS" w:hint="eastAsia"/>
                <w:sz w:val="16"/>
                <w:szCs w:val="16"/>
              </w:rPr>
              <w:t xml:space="preserve"> </w:t>
            </w:r>
            <w:r w:rsidRPr="00E2570C">
              <w:rPr>
                <w:rFonts w:ascii="Arial Unicode MS" w:eastAsia="Arial Unicode MS" w:hAnsi="Arial Unicode MS" w:cs="Arial Unicode MS" w:hint="eastAsia"/>
                <w:sz w:val="16"/>
                <w:szCs w:val="16"/>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26FB4284" w14:textId="77777777" w:rsidR="00E2570C" w:rsidRPr="00E2570C" w:rsidRDefault="00E2570C" w:rsidP="009D4554">
            <w:pPr>
              <w:pStyle w:val="ListParagraph"/>
              <w:numPr>
                <w:ilvl w:val="0"/>
                <w:numId w:val="8"/>
              </w:numPr>
              <w:spacing w:line="200" w:lineRule="exact"/>
              <w:ind w:left="406" w:right="181"/>
              <w:contextualSpacing w:val="0"/>
              <w:jc w:val="both"/>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tl/>
              </w:rPr>
              <w:t>بعد مرور 10 أو 15 سنة ميلادية: واعتمادا على نوع</w:t>
            </w:r>
            <w:r w:rsidRPr="00E2570C">
              <w:rPr>
                <w:rFonts w:ascii="Arial Unicode MS" w:eastAsia="Arial Unicode MS" w:hAnsi="Arial Unicode MS" w:cs="Arial Unicode MS" w:hint="cs"/>
                <w:sz w:val="16"/>
                <w:szCs w:val="16"/>
                <w:rtl/>
              </w:rPr>
              <w:t xml:space="preserve"> </w:t>
            </w:r>
            <w:r w:rsidRPr="00E2570C">
              <w:rPr>
                <w:rFonts w:ascii="Arial Unicode MS" w:eastAsia="Arial Unicode MS" w:hAnsi="Arial Unicode MS" w:cs="Arial Unicode MS" w:hint="eastAsia"/>
                <w:sz w:val="16"/>
                <w:szCs w:val="16"/>
                <w:rtl/>
              </w:rPr>
              <w:t xml:space="preserve">الحساب أو المنتج أو العلاقة موضوع هذا </w:t>
            </w:r>
            <w:r w:rsidRPr="00E2570C">
              <w:rPr>
                <w:rFonts w:ascii="Arial Unicode MS" w:eastAsia="Arial Unicode MS" w:hAnsi="Arial Unicode MS" w:cs="Arial Unicode MS" w:hint="cs"/>
                <w:sz w:val="16"/>
                <w:szCs w:val="16"/>
                <w:rtl/>
              </w:rPr>
              <w:t>المستند يحول</w:t>
            </w:r>
            <w:r w:rsidRPr="00E2570C">
              <w:rPr>
                <w:rFonts w:ascii="Arial Unicode MS" w:eastAsia="Arial Unicode MS" w:hAnsi="Arial Unicode MS" w:cs="Arial Unicode MS" w:hint="eastAsia"/>
                <w:sz w:val="16"/>
                <w:szCs w:val="16"/>
                <w:rtl/>
              </w:rPr>
              <w:t xml:space="preserve"> الحساب او المنتج من حالة "غير مطالب به" الى حالة "متروك</w:t>
            </w:r>
            <w:r w:rsidRPr="00E2570C">
              <w:rPr>
                <w:rFonts w:ascii="Arial Unicode MS" w:eastAsia="Arial Unicode MS" w:hAnsi="Arial Unicode MS" w:cs="Arial Unicode MS" w:hint="cs"/>
                <w:sz w:val="16"/>
                <w:szCs w:val="16"/>
                <w:rtl/>
              </w:rPr>
              <w:t>" وإضافة الى</w:t>
            </w:r>
            <w:r w:rsidRPr="00E2570C">
              <w:rPr>
                <w:rFonts w:ascii="Arial Unicode MS" w:eastAsia="Arial Unicode MS" w:hAnsi="Arial Unicode MS" w:cs="Arial Unicode MS" w:hint="eastAsia"/>
                <w:sz w:val="16"/>
                <w:szCs w:val="16"/>
                <w:rtl/>
              </w:rPr>
              <w:t xml:space="preserve"> ما ورد في البند السابق، يتم اتباع الإجراءات اللازمة من قبل البنك حسب تعليمات الجهات الرقابية.</w:t>
            </w:r>
          </w:p>
          <w:p w14:paraId="10337B47" w14:textId="77777777" w:rsidR="00E2570C" w:rsidRPr="00E2570C" w:rsidRDefault="00E2570C" w:rsidP="009D4554">
            <w:pPr>
              <w:pStyle w:val="ListParagraph"/>
              <w:numPr>
                <w:ilvl w:val="0"/>
                <w:numId w:val="8"/>
              </w:numPr>
              <w:tabs>
                <w:tab w:val="left" w:pos="0"/>
              </w:tabs>
              <w:spacing w:line="200" w:lineRule="exact"/>
              <w:ind w:left="414"/>
              <w:jc w:val="lowKashida"/>
              <w:rPr>
                <w:rFonts w:ascii="Arial Unicode MS" w:eastAsia="Arial Unicode MS" w:hAnsi="Arial Unicode MS" w:cs="Arial Unicode MS"/>
                <w:sz w:val="16"/>
                <w:szCs w:val="16"/>
              </w:rPr>
            </w:pPr>
            <w:r w:rsidRPr="00E2570C">
              <w:rPr>
                <w:rFonts w:ascii="Arial Unicode MS" w:eastAsia="Arial Unicode MS" w:hAnsi="Arial Unicode MS" w:cs="Arial Unicode MS" w:hint="eastAsia"/>
                <w:sz w:val="16"/>
                <w:szCs w:val="16"/>
                <w:rtl/>
              </w:rPr>
              <w:t>يسمح في جميع حالات المدد السابقة بقبول الايداعات والحوالات الواردة وغيرها من عمليات الدائنة التي تتم من غير صاحب الحساب</w:t>
            </w:r>
          </w:p>
          <w:p w14:paraId="731404EA" w14:textId="721B2677" w:rsidR="00E2570C" w:rsidRPr="009D4CEB" w:rsidRDefault="00E2570C" w:rsidP="009D4CEB">
            <w:pPr>
              <w:tabs>
                <w:tab w:val="right" w:pos="291"/>
              </w:tabs>
              <w:bidi/>
              <w:spacing w:line="140" w:lineRule="exact"/>
              <w:ind w:right="187"/>
              <w:jc w:val="both"/>
              <w:rPr>
                <w:rFonts w:ascii="Arial Unicode MS" w:eastAsia="Arial Unicode MS" w:hAnsi="Arial Unicode MS" w:cs="Arial Unicode MS"/>
                <w:color w:val="000000" w:themeColor="text1"/>
                <w:sz w:val="16"/>
                <w:szCs w:val="16"/>
              </w:rPr>
            </w:pPr>
          </w:p>
        </w:tc>
      </w:tr>
      <w:tr w:rsidR="00E2570C" w:rsidRPr="00D14495" w14:paraId="3769845E" w14:textId="77777777" w:rsidTr="0009560E">
        <w:trPr>
          <w:trHeight w:val="863"/>
          <w:jc w:val="center"/>
        </w:trPr>
        <w:tc>
          <w:tcPr>
            <w:tcW w:w="5591" w:type="dxa"/>
            <w:shd w:val="clear" w:color="auto" w:fill="auto"/>
          </w:tcPr>
          <w:p w14:paraId="7563A392" w14:textId="668A14FC" w:rsidR="00E2570C" w:rsidRPr="00E2570C" w:rsidRDefault="00E2570C" w:rsidP="009D4CEB">
            <w:pPr>
              <w:tabs>
                <w:tab w:val="left" w:pos="0"/>
              </w:tabs>
              <w:spacing w:line="140" w:lineRule="exact"/>
              <w:jc w:val="both"/>
              <w:rPr>
                <w:rFonts w:ascii="Arial Unicode MS" w:eastAsia="Arial Unicode MS" w:hAnsi="Arial Unicode MS" w:cs="Arial Unicode MS"/>
                <w:color w:val="000000" w:themeColor="text1"/>
                <w:sz w:val="16"/>
                <w:szCs w:val="16"/>
              </w:rPr>
            </w:pPr>
            <w:r w:rsidRPr="00E2570C">
              <w:rPr>
                <w:rFonts w:ascii="Arial Unicode MS" w:eastAsia="Arial Unicode MS" w:hAnsi="Arial Unicode MS" w:cs="Arial Unicode MS" w:hint="eastAsia"/>
                <w:sz w:val="16"/>
                <w:szCs w:val="16"/>
              </w:rPr>
              <w:t xml:space="preserve">Non-Moving Banking Relationships: are accounts, relationships and deals that have completed specific periods as stated below, without movement from the date of the last financial transaction </w:t>
            </w:r>
            <w:r w:rsidR="00810A89" w:rsidRPr="00E2570C">
              <w:rPr>
                <w:rFonts w:ascii="Arial Unicode MS" w:eastAsia="Arial Unicode MS" w:hAnsi="Arial Unicode MS" w:cs="Arial Unicode MS"/>
                <w:sz w:val="16"/>
                <w:szCs w:val="16"/>
              </w:rPr>
              <w:t>self-conducted</w:t>
            </w:r>
            <w:r w:rsidRPr="00E2570C">
              <w:rPr>
                <w:rFonts w:ascii="Arial Unicode MS" w:eastAsia="Arial Unicode MS" w:hAnsi="Arial Unicode MS" w:cs="Arial Unicode MS" w:hint="eastAsia"/>
                <w:sz w:val="16"/>
                <w:szCs w:val="16"/>
              </w:rPr>
              <w:t xml:space="preserve">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574" w:type="dxa"/>
            <w:shd w:val="clear" w:color="auto" w:fill="auto"/>
          </w:tcPr>
          <w:p w14:paraId="77BD621A" w14:textId="1AE69C06" w:rsidR="00E2570C" w:rsidRPr="00E2570C" w:rsidRDefault="00E2570C" w:rsidP="006845E7">
            <w:pPr>
              <w:bidi/>
              <w:spacing w:line="160" w:lineRule="exact"/>
              <w:ind w:right="187"/>
              <w:jc w:val="both"/>
              <w:rPr>
                <w:rFonts w:ascii="Arial Unicode MS" w:eastAsia="Arial Unicode MS" w:hAnsi="Arial Unicode MS" w:cs="Arial Unicode MS"/>
                <w:color w:val="000000" w:themeColor="text1"/>
                <w:sz w:val="16"/>
                <w:szCs w:val="16"/>
                <w:rtl/>
              </w:rPr>
            </w:pPr>
            <w:r w:rsidRPr="00E2570C">
              <w:rPr>
                <w:rFonts w:ascii="Arial Unicode MS" w:eastAsia="Arial Unicode MS" w:hAnsi="Arial Unicode MS" w:cs="Arial Unicode MS" w:hint="eastAsia"/>
                <w:sz w:val="16"/>
                <w:szCs w:val="16"/>
                <w:rtl/>
              </w:rPr>
              <w:t>التعاملات المصرفية غير المتحركة</w:t>
            </w:r>
            <w:r w:rsidRPr="00E2570C">
              <w:rPr>
                <w:rFonts w:ascii="Arial Unicode MS" w:eastAsia="Arial Unicode MS" w:hAnsi="Arial Unicode MS" w:cs="Arial Unicode MS" w:hint="eastAsia"/>
                <w:sz w:val="16"/>
                <w:szCs w:val="16"/>
              </w:rPr>
              <w:t>:</w:t>
            </w:r>
            <w:r w:rsidRPr="00E2570C">
              <w:rPr>
                <w:rFonts w:ascii="Arial Unicode MS" w:eastAsia="Arial Unicode MS" w:hAnsi="Arial Unicode MS" w:cs="Arial Unicode MS" w:hint="eastAsia"/>
                <w:sz w:val="16"/>
                <w:szCs w:val="16"/>
                <w:rtl/>
              </w:rPr>
              <w:t xml:space="preserve"> </w:t>
            </w:r>
            <w:r w:rsidRPr="00E2570C">
              <w:rPr>
                <w:rFonts w:ascii="Arial Unicode MS" w:eastAsia="Arial Unicode MS" w:hAnsi="Arial Unicode MS" w:cs="Arial Unicode MS" w:hint="cs"/>
                <w:sz w:val="16"/>
                <w:szCs w:val="16"/>
                <w:rtl/>
              </w:rPr>
              <w:t>هي الحسابات والعلاقات والتعاملات التي أكملت فترات محددة كما هو وارد أدناه وذلك دون حركة من تاريخ آخر عملية مالية أجراها العميل بنفسه أو المفوّض عنه أو ورثته و تعذر الاستدلال على صاحب الحساب واستنفاذ كافة وسائل الاتصال به</w:t>
            </w:r>
            <w:r w:rsidRPr="00E2570C">
              <w:rPr>
                <w:rFonts w:ascii="Arial Unicode MS" w:eastAsia="Arial Unicode MS" w:hAnsi="Arial Unicode MS" w:cs="Arial Unicode MS" w:hint="eastAsia"/>
                <w:sz w:val="16"/>
                <w:szCs w:val="16"/>
                <w:rtl/>
              </w:rPr>
              <w:t> </w:t>
            </w:r>
            <w:r w:rsidRPr="00E2570C">
              <w:rPr>
                <w:rFonts w:ascii="Arial Unicode MS" w:eastAsia="Arial Unicode MS" w:hAnsi="Arial Unicode MS" w:cs="Arial Unicode MS" w:hint="cs"/>
                <w:sz w:val="16"/>
                <w:szCs w:val="16"/>
                <w:rtl/>
              </w:rPr>
              <w:t>لإبلاغه بحالة الحساب والمطلوب منه القيام به والإجراءات المترتبة في حال عدم الالتزام بالمطلوب.</w:t>
            </w:r>
          </w:p>
        </w:tc>
      </w:tr>
    </w:tbl>
    <w:p w14:paraId="6607ECFA" w14:textId="68E53B4C" w:rsidR="00E442E0" w:rsidRPr="00D14495" w:rsidRDefault="00E442E0" w:rsidP="00544417">
      <w:pPr>
        <w:rPr>
          <w:rFonts w:ascii="Arial Unicode MS" w:eastAsia="Arial Unicode MS" w:hAnsi="Arial Unicode MS" w:cs="Arial Unicode MS"/>
          <w:sz w:val="18"/>
          <w:szCs w:val="18"/>
        </w:rPr>
      </w:pPr>
    </w:p>
    <w:sectPr w:rsidR="00E442E0" w:rsidRPr="00D14495" w:rsidSect="000F4170">
      <w:headerReference w:type="even" r:id="rId13"/>
      <w:headerReference w:type="default" r:id="rId14"/>
      <w:footerReference w:type="even" r:id="rId15"/>
      <w:footerReference w:type="default" r:id="rId16"/>
      <w:headerReference w:type="first" r:id="rId17"/>
      <w:footerReference w:type="first" r:id="rId18"/>
      <w:pgSz w:w="11907" w:h="16839" w:code="9"/>
      <w:pgMar w:top="576" w:right="432" w:bottom="142" w:left="43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480EC" w14:textId="77777777" w:rsidR="00EE7BB1" w:rsidRDefault="00EE7BB1" w:rsidP="000F1700">
      <w:pPr>
        <w:spacing w:after="0" w:line="240" w:lineRule="auto"/>
      </w:pPr>
      <w:r>
        <w:separator/>
      </w:r>
    </w:p>
  </w:endnote>
  <w:endnote w:type="continuationSeparator" w:id="0">
    <w:p w14:paraId="771EE84D" w14:textId="77777777" w:rsidR="00EE7BB1" w:rsidRDefault="00EE7BB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17FA" w14:textId="77777777" w:rsidR="00F43DC9" w:rsidRDefault="00F43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8B4E2" w14:textId="77777777" w:rsidR="00B04CC9" w:rsidRDefault="00B04CC9" w:rsidP="00B04CC9">
    <w:pPr>
      <w:spacing w:after="0" w:line="120" w:lineRule="auto"/>
    </w:pP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5571"/>
    </w:tblGrid>
    <w:tr w:rsidR="00B04CC9" w14:paraId="148903AB" w14:textId="77777777" w:rsidTr="000F4170">
      <w:trPr>
        <w:trHeight w:val="536"/>
      </w:trPr>
      <w:tc>
        <w:tcPr>
          <w:tcW w:w="5589" w:type="dxa"/>
        </w:tcPr>
        <w:p w14:paraId="30E025D5" w14:textId="77777777" w:rsidR="00B04CC9" w:rsidRPr="00A90A73" w:rsidRDefault="00B04CC9" w:rsidP="00C26E75">
          <w:pPr>
            <w:spacing w:line="140" w:lineRule="exact"/>
            <w:jc w:val="both"/>
            <w:rPr>
              <w:rFonts w:ascii="Arial Unicode MS" w:eastAsia="Arial Unicode MS" w:hAnsi="Arial Unicode MS" w:cs="Arial Unicode MS"/>
              <w:sz w:val="12"/>
              <w:szCs w:val="12"/>
            </w:rPr>
          </w:pPr>
          <w:r w:rsidRPr="00A90A73">
            <w:rPr>
              <w:rFonts w:ascii="Arial Unicode MS" w:eastAsia="Arial Unicode MS" w:hAnsi="Arial Unicode MS" w:cs="Arial Unicode MS" w:hint="eastAsia"/>
              <w:sz w:val="12"/>
              <w:szCs w:val="12"/>
            </w:rPr>
            <w:t>The Saudi Investment Bank, a Saudi Joint Stock Co., HO: Riyadh CR  </w:t>
          </w:r>
          <w:r w:rsidRPr="00A90A73">
            <w:rPr>
              <w:rFonts w:ascii="Arial Unicode MS" w:eastAsia="Arial Unicode MS" w:hAnsi="Arial Unicode MS" w:cs="Arial Unicode MS" w:hint="cs"/>
              <w:sz w:val="12"/>
              <w:szCs w:val="12"/>
              <w:rtl/>
            </w:rPr>
            <w:t>1010011570</w:t>
          </w:r>
          <w:r w:rsidRPr="00A90A73">
            <w:rPr>
              <w:rFonts w:ascii="Arial Unicode MS" w:eastAsia="Arial Unicode MS" w:hAnsi="Arial Unicode MS" w:cs="Arial Unicode MS" w:hint="eastAsia"/>
              <w:sz w:val="12"/>
              <w:szCs w:val="12"/>
            </w:rPr>
            <w:t xml:space="preserve">, Unified Number 7000029889, National Address: 8081- Sheikh Abdul Rahman bin Hassan - Al-Wizarat – Al Maather – Unit No. 2 – AR Riyadh 12622 – </w:t>
          </w:r>
          <w:proofErr w:type="gramStart"/>
          <w:r w:rsidRPr="00A90A73">
            <w:rPr>
              <w:rFonts w:ascii="Arial Unicode MS" w:eastAsia="Arial Unicode MS" w:hAnsi="Arial Unicode MS" w:cs="Arial Unicode MS" w:hint="eastAsia"/>
              <w:sz w:val="12"/>
              <w:szCs w:val="12"/>
            </w:rPr>
            <w:t>3144,  subject</w:t>
          </w:r>
          <w:proofErr w:type="gramEnd"/>
          <w:r w:rsidRPr="00A90A73">
            <w:rPr>
              <w:rFonts w:ascii="Arial Unicode MS" w:eastAsia="Arial Unicode MS" w:hAnsi="Arial Unicode MS" w:cs="Arial Unicode MS" w:hint="eastAsia"/>
              <w:sz w:val="12"/>
              <w:szCs w:val="12"/>
            </w:rPr>
            <w:t xml:space="preserve"> to SAMA supervision and licensed based on Royal Decree Number M/31 dated 25/06/1396 H</w:t>
          </w:r>
        </w:p>
      </w:tc>
      <w:tc>
        <w:tcPr>
          <w:tcW w:w="5571" w:type="dxa"/>
        </w:tcPr>
        <w:p w14:paraId="22182D27" w14:textId="77777777" w:rsidR="00B04CC9" w:rsidRPr="00A90A73" w:rsidRDefault="00B04CC9" w:rsidP="00C26E75">
          <w:pPr>
            <w:bidi/>
            <w:spacing w:line="140" w:lineRule="exact"/>
            <w:jc w:val="both"/>
            <w:rPr>
              <w:rFonts w:ascii="Arial Unicode MS" w:eastAsia="Arial Unicode MS" w:hAnsi="Arial Unicode MS" w:cs="Arial Unicode MS"/>
              <w:sz w:val="12"/>
              <w:szCs w:val="12"/>
            </w:rPr>
          </w:pPr>
          <w:r w:rsidRPr="00A90A73">
            <w:rPr>
              <w:rFonts w:ascii="Arial Unicode MS" w:eastAsia="Arial Unicode MS" w:hAnsi="Arial Unicode MS" w:cs="Arial Unicode MS" w:hint="eastAsia"/>
              <w:sz w:val="12"/>
              <w:szCs w:val="12"/>
              <w:rtl/>
            </w:rPr>
            <w:t xml:space="preserve">البنك السعودي للاستثمار -شركة مساهمة سعودية، مركزها الرئيسي: الرياض س. ت. 1010011570، الرقم الموحد 7000029889، العنوان الوطني: </w:t>
          </w:r>
          <w:r w:rsidRPr="00A90A73">
            <w:rPr>
              <w:rFonts w:ascii="Arial Unicode MS" w:eastAsia="Arial Unicode MS" w:hAnsi="Arial Unicode MS" w:cs="Arial Unicode MS" w:hint="eastAsia"/>
              <w:sz w:val="12"/>
              <w:szCs w:val="12"/>
            </w:rPr>
            <w:t>8081</w:t>
          </w:r>
          <w:r w:rsidRPr="00A90A73">
            <w:rPr>
              <w:rFonts w:ascii="Arial Unicode MS" w:eastAsia="Arial Unicode MS" w:hAnsi="Arial Unicode MS" w:cs="Arial Unicode MS" w:hint="eastAsia"/>
              <w:sz w:val="12"/>
              <w:szCs w:val="12"/>
              <w:rtl/>
            </w:rPr>
            <w:t xml:space="preserve"> </w:t>
          </w:r>
          <w:r w:rsidRPr="00A90A73">
            <w:rPr>
              <w:rFonts w:ascii="Arial Unicode MS" w:eastAsia="Arial Unicode MS" w:hAnsi="Arial Unicode MS" w:cs="Arial Unicode MS" w:hint="cs"/>
              <w:sz w:val="12"/>
              <w:szCs w:val="12"/>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r w:rsidR="008E40D1" w14:paraId="4A870106" w14:textId="77777777" w:rsidTr="009C72EC">
      <w:tc>
        <w:tcPr>
          <w:tcW w:w="5589" w:type="dxa"/>
        </w:tcPr>
        <w:p w14:paraId="675E6A12" w14:textId="77777777" w:rsidR="009C72EC" w:rsidRDefault="009C72EC" w:rsidP="00867BFC">
          <w:pPr>
            <w:spacing w:line="140" w:lineRule="exact"/>
            <w:jc w:val="both"/>
            <w:rPr>
              <w:rFonts w:ascii="Arial Unicode MS" w:eastAsia="Arial Unicode MS" w:hAnsi="Arial Unicode MS" w:cs="Arial Unicode MS"/>
              <w:color w:val="595959" w:themeColor="text1" w:themeTint="A6"/>
              <w:sz w:val="16"/>
              <w:szCs w:val="16"/>
            </w:rPr>
          </w:pPr>
        </w:p>
        <w:p w14:paraId="34E34EC5" w14:textId="7E30161F" w:rsidR="00867BFC" w:rsidRPr="004342A6" w:rsidRDefault="009C72EC" w:rsidP="004342A6">
          <w:pPr>
            <w:spacing w:line="140" w:lineRule="exact"/>
            <w:jc w:val="both"/>
            <w:rPr>
              <w:rFonts w:ascii="Arial Unicode MS" w:eastAsia="Arial Unicode MS" w:hAnsi="Arial Unicode MS" w:cs="Arial Unicode MS"/>
              <w:color w:val="595959" w:themeColor="text1" w:themeTint="A6"/>
              <w:sz w:val="16"/>
              <w:szCs w:val="16"/>
            </w:rPr>
          </w:pPr>
          <w:r w:rsidRPr="009C72EC">
            <w:rPr>
              <w:rFonts w:ascii="Arial Unicode MS" w:eastAsia="Arial Unicode MS" w:hAnsi="Arial Unicode MS" w:cs="Arial Unicode MS"/>
              <w:color w:val="595959" w:themeColor="text1" w:themeTint="A6"/>
              <w:sz w:val="16"/>
              <w:szCs w:val="16"/>
            </w:rPr>
            <w:t>C.12.148.01</w:t>
          </w:r>
        </w:p>
      </w:tc>
      <w:tc>
        <w:tcPr>
          <w:tcW w:w="5571" w:type="dxa"/>
        </w:tcPr>
        <w:p w14:paraId="0F51A72C" w14:textId="7190B1DE" w:rsidR="00867BFC" w:rsidRPr="00867BFC" w:rsidRDefault="000F4170" w:rsidP="000F4170">
          <w:pPr>
            <w:spacing w:line="140" w:lineRule="exact"/>
            <w:jc w:val="right"/>
            <w:rPr>
              <w:noProof/>
              <w:sz w:val="14"/>
              <w:szCs w:val="14"/>
              <w:rtl/>
            </w:rPr>
          </w:pPr>
          <w:r w:rsidRPr="000F4170">
            <w:rPr>
              <w:rFonts w:ascii="Arial Unicode MS" w:eastAsia="Arial Unicode MS" w:hAnsi="Arial Unicode MS" w:cs="Arial Unicode MS"/>
              <w:color w:val="595959" w:themeColor="text1" w:themeTint="A6"/>
              <w:sz w:val="16"/>
              <w:szCs w:val="16"/>
            </w:rPr>
            <w:t xml:space="preserve">Page </w:t>
          </w:r>
          <w:r w:rsidRPr="000F4170">
            <w:rPr>
              <w:rFonts w:ascii="Arial Unicode MS" w:eastAsia="Arial Unicode MS" w:hAnsi="Arial Unicode MS" w:cs="Arial Unicode MS"/>
              <w:color w:val="595959" w:themeColor="text1" w:themeTint="A6"/>
              <w:sz w:val="16"/>
              <w:szCs w:val="16"/>
            </w:rPr>
            <w:fldChar w:fldCharType="begin"/>
          </w:r>
          <w:r w:rsidRPr="000F4170">
            <w:rPr>
              <w:rFonts w:ascii="Arial Unicode MS" w:eastAsia="Arial Unicode MS" w:hAnsi="Arial Unicode MS" w:cs="Arial Unicode MS"/>
              <w:color w:val="595959" w:themeColor="text1" w:themeTint="A6"/>
              <w:sz w:val="16"/>
              <w:szCs w:val="16"/>
            </w:rPr>
            <w:instrText xml:space="preserve"> PAGE </w:instrText>
          </w:r>
          <w:r w:rsidRPr="000F4170">
            <w:rPr>
              <w:rFonts w:ascii="Arial Unicode MS" w:eastAsia="Arial Unicode MS" w:hAnsi="Arial Unicode MS" w:cs="Arial Unicode MS"/>
              <w:color w:val="595959" w:themeColor="text1" w:themeTint="A6"/>
              <w:sz w:val="16"/>
              <w:szCs w:val="16"/>
            </w:rPr>
            <w:fldChar w:fldCharType="separate"/>
          </w:r>
          <w:r w:rsidR="00EE7BB1">
            <w:rPr>
              <w:rFonts w:ascii="Arial Unicode MS" w:eastAsia="Arial Unicode MS" w:hAnsi="Arial Unicode MS" w:cs="Arial Unicode MS"/>
              <w:noProof/>
              <w:color w:val="595959" w:themeColor="text1" w:themeTint="A6"/>
              <w:sz w:val="16"/>
              <w:szCs w:val="16"/>
            </w:rPr>
            <w:t>1</w:t>
          </w:r>
          <w:r w:rsidRPr="000F4170">
            <w:rPr>
              <w:rFonts w:ascii="Arial Unicode MS" w:eastAsia="Arial Unicode MS" w:hAnsi="Arial Unicode MS" w:cs="Arial Unicode MS"/>
              <w:color w:val="595959" w:themeColor="text1" w:themeTint="A6"/>
              <w:sz w:val="16"/>
              <w:szCs w:val="16"/>
            </w:rPr>
            <w:fldChar w:fldCharType="end"/>
          </w:r>
          <w:r w:rsidRPr="000F4170">
            <w:rPr>
              <w:rFonts w:ascii="Arial Unicode MS" w:eastAsia="Arial Unicode MS" w:hAnsi="Arial Unicode MS" w:cs="Arial Unicode MS"/>
              <w:color w:val="595959" w:themeColor="text1" w:themeTint="A6"/>
              <w:sz w:val="16"/>
              <w:szCs w:val="16"/>
            </w:rPr>
            <w:t xml:space="preserve"> of </w:t>
          </w:r>
          <w:r w:rsidR="00164768">
            <w:rPr>
              <w:rFonts w:ascii="Arial Unicode MS" w:eastAsia="Arial Unicode MS" w:hAnsi="Arial Unicode MS" w:cs="Arial Unicode MS"/>
              <w:color w:val="595959" w:themeColor="text1" w:themeTint="A6"/>
              <w:sz w:val="16"/>
              <w:szCs w:val="16"/>
            </w:rPr>
            <w:t>2</w:t>
          </w:r>
        </w:p>
      </w:tc>
    </w:tr>
  </w:tbl>
  <w:p w14:paraId="383F2C4E" w14:textId="77777777" w:rsidR="00B04CC9" w:rsidRPr="008E40D1" w:rsidRDefault="00B04CC9" w:rsidP="008E40D1">
    <w:pPr>
      <w:pStyle w:val="Footer"/>
      <w:jc w:val="right"/>
      <w:rPr>
        <w:rFonts w:ascii="Arial Unicode MS" w:eastAsia="Arial Unicode MS" w:hAnsi="Arial Unicode MS" w:cs="Arial Unicode MS"/>
        <w:color w:val="595959" w:themeColor="text1" w:themeTint="A6"/>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36BD" w14:textId="77777777" w:rsidR="00F43DC9" w:rsidRDefault="00F43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CAE4" w14:textId="77777777" w:rsidR="00EE7BB1" w:rsidRDefault="00EE7BB1" w:rsidP="000F1700">
      <w:pPr>
        <w:spacing w:after="0" w:line="240" w:lineRule="auto"/>
      </w:pPr>
      <w:r>
        <w:separator/>
      </w:r>
    </w:p>
  </w:footnote>
  <w:footnote w:type="continuationSeparator" w:id="0">
    <w:p w14:paraId="3AC7594A" w14:textId="77777777" w:rsidR="00EE7BB1" w:rsidRDefault="00EE7BB1"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7117" w14:textId="77777777" w:rsidR="00F43DC9" w:rsidRDefault="00F43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6"/>
    </w:tblGrid>
    <w:tr w:rsidR="00C0306E" w:rsidRPr="00C0306E" w14:paraId="6CBB1177" w14:textId="77777777" w:rsidTr="00AA5BFC">
      <w:trPr>
        <w:trHeight w:val="184"/>
      </w:trPr>
      <w:tc>
        <w:tcPr>
          <w:tcW w:w="8493" w:type="dxa"/>
        </w:tcPr>
        <w:p w14:paraId="745FD743" w14:textId="77777777" w:rsidR="00C0306E" w:rsidRPr="00C0306E" w:rsidRDefault="00C0306E" w:rsidP="00474CF9">
          <w:pPr>
            <w:pStyle w:val="Header"/>
            <w:jc w:val="right"/>
            <w:rPr>
              <w:rFonts w:ascii="Arial Unicode MS" w:eastAsia="Arial Unicode MS" w:hAnsi="Arial Unicode MS" w:cs="Arial Unicode MS"/>
              <w:b/>
              <w:bCs/>
              <w:color w:val="595959" w:themeColor="text1" w:themeTint="A6"/>
              <w:sz w:val="28"/>
              <w:szCs w:val="28"/>
              <w:rtl/>
            </w:rPr>
          </w:pPr>
        </w:p>
        <w:tbl>
          <w:tblPr>
            <w:tblStyle w:val="TableGrid"/>
            <w:bidiVisual/>
            <w:tblW w:w="111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9"/>
            <w:gridCol w:w="3121"/>
          </w:tblGrid>
          <w:tr w:rsidR="00474CF9" w14:paraId="77F76275" w14:textId="77777777" w:rsidTr="009C72EC">
            <w:trPr>
              <w:trHeight w:val="612"/>
              <w:jc w:val="right"/>
            </w:trPr>
            <w:tc>
              <w:tcPr>
                <w:tcW w:w="8148" w:type="dxa"/>
              </w:tcPr>
              <w:p w14:paraId="1BD21150" w14:textId="4532C225" w:rsidR="00474CF9" w:rsidRDefault="00474CF9" w:rsidP="00474CF9">
                <w:pPr>
                  <w:pStyle w:val="Header"/>
                  <w:bidi/>
                  <w:rPr>
                    <w:rFonts w:ascii="Arial Unicode MS" w:eastAsia="Arial Unicode MS" w:hAnsi="Arial Unicode MS" w:cs="Arial Unicode MS"/>
                    <w:b/>
                    <w:bCs/>
                    <w:color w:val="595959" w:themeColor="text1" w:themeTint="A6"/>
                    <w:sz w:val="28"/>
                    <w:szCs w:val="28"/>
                  </w:rPr>
                </w:pPr>
                <w:r w:rsidRPr="00C0306E">
                  <w:rPr>
                    <w:rFonts w:ascii="Arial Unicode MS" w:eastAsia="Arial Unicode MS" w:hAnsi="Arial Unicode MS" w:cs="Arial Unicode MS" w:hint="cs"/>
                    <w:b/>
                    <w:bCs/>
                    <w:color w:val="595959" w:themeColor="text1" w:themeTint="A6"/>
                    <w:sz w:val="28"/>
                    <w:szCs w:val="28"/>
                    <w:rtl/>
                  </w:rPr>
                  <w:t>طلب تحويل</w:t>
                </w:r>
                <w:r w:rsidR="004B0D62">
                  <w:rPr>
                    <w:rFonts w:ascii="Arial Unicode MS" w:eastAsia="Arial Unicode MS" w:hAnsi="Arial Unicode MS" w:cs="Arial Unicode MS" w:hint="cs"/>
                    <w:b/>
                    <w:bCs/>
                    <w:color w:val="595959" w:themeColor="text1" w:themeTint="A6"/>
                    <w:sz w:val="28"/>
                    <w:szCs w:val="28"/>
                    <w:rtl/>
                  </w:rPr>
                  <w:t xml:space="preserve"> </w:t>
                </w:r>
                <w:r w:rsidRPr="00C0306E">
                  <w:rPr>
                    <w:rFonts w:ascii="Arial Unicode MS" w:eastAsia="Arial Unicode MS" w:hAnsi="Arial Unicode MS" w:cs="Arial Unicode MS" w:hint="cs"/>
                    <w:b/>
                    <w:bCs/>
                    <w:color w:val="595959" w:themeColor="text1" w:themeTint="A6"/>
                    <w:sz w:val="28"/>
                    <w:szCs w:val="28"/>
                    <w:rtl/>
                  </w:rPr>
                  <w:t xml:space="preserve">/ شيك مصرفي </w:t>
                </w:r>
                <w:r w:rsidRPr="00C0306E">
                  <w:rPr>
                    <w:rFonts w:ascii="Arial Unicode MS" w:eastAsia="Arial Unicode MS" w:hAnsi="Arial Unicode MS" w:cs="Arial Unicode MS"/>
                    <w:b/>
                    <w:bCs/>
                    <w:color w:val="595959" w:themeColor="text1" w:themeTint="A6"/>
                    <w:sz w:val="28"/>
                    <w:szCs w:val="28"/>
                    <w:rtl/>
                  </w:rPr>
                  <w:t>–</w:t>
                </w:r>
                <w:r w:rsidRPr="00C0306E">
                  <w:rPr>
                    <w:rFonts w:ascii="Arial Unicode MS" w:eastAsia="Arial Unicode MS" w:hAnsi="Arial Unicode MS" w:cs="Arial Unicode MS" w:hint="cs"/>
                    <w:b/>
                    <w:bCs/>
                    <w:color w:val="595959" w:themeColor="text1" w:themeTint="A6"/>
                    <w:sz w:val="28"/>
                    <w:szCs w:val="28"/>
                    <w:rtl/>
                  </w:rPr>
                  <w:t xml:space="preserve"> للعملاء غير الأفراد</w:t>
                </w:r>
              </w:p>
              <w:p w14:paraId="64EEFA29" w14:textId="77777777" w:rsidR="00474CF9" w:rsidRDefault="00474CF9" w:rsidP="009C72EC">
                <w:pPr>
                  <w:pStyle w:val="Header"/>
                  <w:bidi/>
                  <w:rPr>
                    <w:rFonts w:ascii="Arial Unicode MS" w:eastAsia="Arial Unicode MS" w:hAnsi="Arial Unicode MS" w:cs="Arial Unicode MS"/>
                    <w:b/>
                    <w:bCs/>
                    <w:color w:val="595959" w:themeColor="text1" w:themeTint="A6"/>
                    <w:sz w:val="28"/>
                    <w:szCs w:val="28"/>
                    <w:rtl/>
                  </w:rPr>
                </w:pPr>
                <w:r>
                  <w:rPr>
                    <w:rFonts w:ascii="Arial Unicode MS" w:eastAsia="Arial Unicode MS" w:hAnsi="Arial Unicode MS" w:cs="Arial Unicode MS"/>
                    <w:b/>
                    <w:bCs/>
                    <w:color w:val="595959" w:themeColor="text1" w:themeTint="A6"/>
                    <w:sz w:val="28"/>
                    <w:szCs w:val="28"/>
                  </w:rPr>
                  <w:t xml:space="preserve"> </w:t>
                </w:r>
                <w:r w:rsidRPr="00474CF9">
                  <w:rPr>
                    <w:rFonts w:ascii="Arial Unicode MS" w:eastAsia="Arial Unicode MS" w:hAnsi="Arial Unicode MS" w:cs="Arial Unicode MS"/>
                    <w:b/>
                    <w:bCs/>
                    <w:color w:val="595959" w:themeColor="text1" w:themeTint="A6"/>
                    <w:sz w:val="28"/>
                    <w:szCs w:val="28"/>
                  </w:rPr>
                  <w:t xml:space="preserve">Transfer </w:t>
                </w:r>
                <w:r w:rsidR="009C72EC">
                  <w:rPr>
                    <w:rFonts w:ascii="Arial Unicode MS" w:eastAsia="Arial Unicode MS" w:hAnsi="Arial Unicode MS" w:cs="Arial Unicode MS"/>
                    <w:b/>
                    <w:bCs/>
                    <w:color w:val="595959" w:themeColor="text1" w:themeTint="A6"/>
                    <w:sz w:val="28"/>
                    <w:szCs w:val="28"/>
                  </w:rPr>
                  <w:t>/</w:t>
                </w:r>
                <w:r w:rsidRPr="00474CF9">
                  <w:rPr>
                    <w:rFonts w:ascii="Arial Unicode MS" w:eastAsia="Arial Unicode MS" w:hAnsi="Arial Unicode MS" w:cs="Arial Unicode MS"/>
                    <w:b/>
                    <w:bCs/>
                    <w:color w:val="595959" w:themeColor="text1" w:themeTint="A6"/>
                    <w:sz w:val="28"/>
                    <w:szCs w:val="28"/>
                  </w:rPr>
                  <w:t xml:space="preserve"> Draft Application – For Non-individual Customers</w:t>
                </w:r>
              </w:p>
            </w:tc>
            <w:tc>
              <w:tcPr>
                <w:tcW w:w="3127" w:type="dxa"/>
              </w:tcPr>
              <w:p w14:paraId="3EFFD767" w14:textId="77777777" w:rsidR="00474CF9" w:rsidRDefault="00474CF9" w:rsidP="00474CF9">
                <w:pPr>
                  <w:pStyle w:val="Header"/>
                  <w:bidi/>
                  <w:jc w:val="right"/>
                  <w:rPr>
                    <w:rFonts w:ascii="Arial Unicode MS" w:eastAsia="Arial Unicode MS" w:hAnsi="Arial Unicode MS" w:cs="Arial Unicode MS"/>
                    <w:b/>
                    <w:bCs/>
                    <w:color w:val="595959" w:themeColor="text1" w:themeTint="A6"/>
                    <w:sz w:val="28"/>
                    <w:szCs w:val="28"/>
                    <w:rtl/>
                  </w:rPr>
                </w:pPr>
                <w:r>
                  <w:rPr>
                    <w:noProof/>
                  </w:rPr>
                  <w:drawing>
                    <wp:inline distT="0" distB="0" distL="0" distR="0" wp14:anchorId="110FE635" wp14:editId="29FF3B33">
                      <wp:extent cx="1636776" cy="484632"/>
                      <wp:effectExtent l="0" t="0" r="1905" b="0"/>
                      <wp:docPr id="305715821" name="Picture 305715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36776" cy="484632"/>
                              </a:xfrm>
                              <a:prstGeom prst="rect">
                                <a:avLst/>
                              </a:prstGeom>
                            </pic:spPr>
                          </pic:pic>
                        </a:graphicData>
                      </a:graphic>
                    </wp:inline>
                  </w:drawing>
                </w:r>
              </w:p>
            </w:tc>
          </w:tr>
        </w:tbl>
        <w:p w14:paraId="68890CC0" w14:textId="77777777" w:rsidR="00C0306E" w:rsidRPr="00C0306E" w:rsidRDefault="00C0306E" w:rsidP="00474CF9">
          <w:pPr>
            <w:pStyle w:val="Header"/>
            <w:bidi/>
            <w:rPr>
              <w:rFonts w:ascii="Arial Unicode MS" w:eastAsia="Arial Unicode MS" w:hAnsi="Arial Unicode MS" w:cs="Arial Unicode MS"/>
              <w:b/>
              <w:bCs/>
              <w:color w:val="595959" w:themeColor="text1" w:themeTint="A6"/>
              <w:sz w:val="28"/>
              <w:szCs w:val="28"/>
            </w:rPr>
          </w:pPr>
        </w:p>
      </w:tc>
    </w:tr>
  </w:tbl>
  <w:p w14:paraId="5F99FBC3" w14:textId="7B85DD94" w:rsidR="00C0306E" w:rsidRPr="00C0306E" w:rsidRDefault="00C0306E" w:rsidP="00C0306E">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DEC0" w14:textId="77777777" w:rsidR="00F43DC9" w:rsidRDefault="00F43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E1CE7"/>
    <w:multiLevelType w:val="hybridMultilevel"/>
    <w:tmpl w:val="6E1E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04C4"/>
    <w:multiLevelType w:val="hybridMultilevel"/>
    <w:tmpl w:val="E6E8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34575"/>
    <w:multiLevelType w:val="hybridMultilevel"/>
    <w:tmpl w:val="C5B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A0A42"/>
    <w:multiLevelType w:val="hybridMultilevel"/>
    <w:tmpl w:val="87FEC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C0D6C"/>
    <w:multiLevelType w:val="hybridMultilevel"/>
    <w:tmpl w:val="35FA0FD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343C30"/>
    <w:multiLevelType w:val="hybridMultilevel"/>
    <w:tmpl w:val="CF2A2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9296C"/>
    <w:multiLevelType w:val="hybridMultilevel"/>
    <w:tmpl w:val="8F7E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D1099"/>
    <w:multiLevelType w:val="hybridMultilevel"/>
    <w:tmpl w:val="DF2C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23A1B"/>
    <w:multiLevelType w:val="hybridMultilevel"/>
    <w:tmpl w:val="9BB4DD7A"/>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460B4"/>
    <w:multiLevelType w:val="hybridMultilevel"/>
    <w:tmpl w:val="3416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570200">
    <w:abstractNumId w:val="0"/>
  </w:num>
  <w:num w:numId="2" w16cid:durableId="1197039910">
    <w:abstractNumId w:val="10"/>
  </w:num>
  <w:num w:numId="3" w16cid:durableId="104158204">
    <w:abstractNumId w:val="1"/>
  </w:num>
  <w:num w:numId="4" w16cid:durableId="534200972">
    <w:abstractNumId w:val="11"/>
  </w:num>
  <w:num w:numId="5" w16cid:durableId="2023119057">
    <w:abstractNumId w:val="7"/>
  </w:num>
  <w:num w:numId="6" w16cid:durableId="1852715297">
    <w:abstractNumId w:val="6"/>
  </w:num>
  <w:num w:numId="7" w16cid:durableId="833036178">
    <w:abstractNumId w:val="9"/>
  </w:num>
  <w:num w:numId="8" w16cid:durableId="192772152">
    <w:abstractNumId w:val="5"/>
  </w:num>
  <w:num w:numId="9" w16cid:durableId="2143187261">
    <w:abstractNumId w:val="8"/>
  </w:num>
  <w:num w:numId="10" w16cid:durableId="237372684">
    <w:abstractNumId w:val="2"/>
  </w:num>
  <w:num w:numId="11" w16cid:durableId="2080326529">
    <w:abstractNumId w:val="4"/>
  </w:num>
  <w:num w:numId="12" w16cid:durableId="113568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ocumentProtection w:edit="forms" w:enforcement="1" w:cryptProviderType="rsaAES" w:cryptAlgorithmClass="hash" w:cryptAlgorithmType="typeAny" w:cryptAlgorithmSid="14" w:cryptSpinCount="100000" w:hash="73XmwrATjgY1aZqCMIHGcStXXq9Cyfq/pACZFLv5gxkKELYYWQ+Hl6iijJQkStgdZU/gW3e4YQAZcpzVTbC6Hg==" w:salt="ZG4yyrbnAfShkbxpAid0G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12B5F"/>
    <w:rsid w:val="00015230"/>
    <w:rsid w:val="000227CB"/>
    <w:rsid w:val="00031FCD"/>
    <w:rsid w:val="00042DB5"/>
    <w:rsid w:val="000436BF"/>
    <w:rsid w:val="00054FAA"/>
    <w:rsid w:val="00056ECD"/>
    <w:rsid w:val="00056F44"/>
    <w:rsid w:val="00057164"/>
    <w:rsid w:val="00065E6B"/>
    <w:rsid w:val="00075ECE"/>
    <w:rsid w:val="0007628C"/>
    <w:rsid w:val="00080EA2"/>
    <w:rsid w:val="00086CFA"/>
    <w:rsid w:val="00093850"/>
    <w:rsid w:val="000955EB"/>
    <w:rsid w:val="0009560E"/>
    <w:rsid w:val="000A3557"/>
    <w:rsid w:val="000A3A66"/>
    <w:rsid w:val="000A4CAF"/>
    <w:rsid w:val="000A6DCC"/>
    <w:rsid w:val="000B62AE"/>
    <w:rsid w:val="000B753A"/>
    <w:rsid w:val="000C5181"/>
    <w:rsid w:val="000C70DA"/>
    <w:rsid w:val="000E4191"/>
    <w:rsid w:val="000E6157"/>
    <w:rsid w:val="000F1700"/>
    <w:rsid w:val="000F3B90"/>
    <w:rsid w:val="000F4170"/>
    <w:rsid w:val="001016A6"/>
    <w:rsid w:val="00113094"/>
    <w:rsid w:val="0011435F"/>
    <w:rsid w:val="001206CB"/>
    <w:rsid w:val="00131A1F"/>
    <w:rsid w:val="00132D75"/>
    <w:rsid w:val="001361A9"/>
    <w:rsid w:val="00151078"/>
    <w:rsid w:val="00156099"/>
    <w:rsid w:val="00163B73"/>
    <w:rsid w:val="00164768"/>
    <w:rsid w:val="00170A24"/>
    <w:rsid w:val="00173CFC"/>
    <w:rsid w:val="00175CCE"/>
    <w:rsid w:val="001863D8"/>
    <w:rsid w:val="00191033"/>
    <w:rsid w:val="001A59B1"/>
    <w:rsid w:val="001B6C47"/>
    <w:rsid w:val="001B6E7D"/>
    <w:rsid w:val="001C2FEB"/>
    <w:rsid w:val="001C7CEC"/>
    <w:rsid w:val="001E385A"/>
    <w:rsid w:val="001E49BD"/>
    <w:rsid w:val="001E66A8"/>
    <w:rsid w:val="00200F4F"/>
    <w:rsid w:val="00205831"/>
    <w:rsid w:val="00206560"/>
    <w:rsid w:val="002248C4"/>
    <w:rsid w:val="00234734"/>
    <w:rsid w:val="00235C6F"/>
    <w:rsid w:val="00243A09"/>
    <w:rsid w:val="00263D02"/>
    <w:rsid w:val="0026608E"/>
    <w:rsid w:val="0027216A"/>
    <w:rsid w:val="00272AEA"/>
    <w:rsid w:val="00282DD4"/>
    <w:rsid w:val="002862ED"/>
    <w:rsid w:val="002952AF"/>
    <w:rsid w:val="002968DC"/>
    <w:rsid w:val="002A499C"/>
    <w:rsid w:val="002A6129"/>
    <w:rsid w:val="002B41FC"/>
    <w:rsid w:val="002C3B34"/>
    <w:rsid w:val="002D3DDD"/>
    <w:rsid w:val="002D74DF"/>
    <w:rsid w:val="002E0600"/>
    <w:rsid w:val="002E196D"/>
    <w:rsid w:val="002E4175"/>
    <w:rsid w:val="002F1481"/>
    <w:rsid w:val="00312B1E"/>
    <w:rsid w:val="00323473"/>
    <w:rsid w:val="0032567F"/>
    <w:rsid w:val="0032700E"/>
    <w:rsid w:val="0033042C"/>
    <w:rsid w:val="00330EEB"/>
    <w:rsid w:val="00333520"/>
    <w:rsid w:val="0034032F"/>
    <w:rsid w:val="0034079C"/>
    <w:rsid w:val="00356E61"/>
    <w:rsid w:val="00357849"/>
    <w:rsid w:val="003705A0"/>
    <w:rsid w:val="003745D1"/>
    <w:rsid w:val="003753E0"/>
    <w:rsid w:val="003762EB"/>
    <w:rsid w:val="003806EC"/>
    <w:rsid w:val="00387F1F"/>
    <w:rsid w:val="00394467"/>
    <w:rsid w:val="003A452A"/>
    <w:rsid w:val="003D359F"/>
    <w:rsid w:val="003E0CC2"/>
    <w:rsid w:val="003E5768"/>
    <w:rsid w:val="00400D49"/>
    <w:rsid w:val="00400EB3"/>
    <w:rsid w:val="00406260"/>
    <w:rsid w:val="004063A1"/>
    <w:rsid w:val="00407215"/>
    <w:rsid w:val="00412B36"/>
    <w:rsid w:val="004156C3"/>
    <w:rsid w:val="0042320D"/>
    <w:rsid w:val="004342A6"/>
    <w:rsid w:val="00434ED7"/>
    <w:rsid w:val="0043514B"/>
    <w:rsid w:val="00440968"/>
    <w:rsid w:val="00445C5C"/>
    <w:rsid w:val="004508BE"/>
    <w:rsid w:val="004513FD"/>
    <w:rsid w:val="00456CE7"/>
    <w:rsid w:val="004709B5"/>
    <w:rsid w:val="00474CF9"/>
    <w:rsid w:val="004760F4"/>
    <w:rsid w:val="00482802"/>
    <w:rsid w:val="004849B9"/>
    <w:rsid w:val="00486B1C"/>
    <w:rsid w:val="0049001B"/>
    <w:rsid w:val="00497672"/>
    <w:rsid w:val="00497886"/>
    <w:rsid w:val="004A1019"/>
    <w:rsid w:val="004A1538"/>
    <w:rsid w:val="004A2283"/>
    <w:rsid w:val="004A7860"/>
    <w:rsid w:val="004A7CB8"/>
    <w:rsid w:val="004B0D62"/>
    <w:rsid w:val="004B1DD5"/>
    <w:rsid w:val="004B252E"/>
    <w:rsid w:val="004B3963"/>
    <w:rsid w:val="004B7D22"/>
    <w:rsid w:val="004C73B7"/>
    <w:rsid w:val="004D25F8"/>
    <w:rsid w:val="004D5DF9"/>
    <w:rsid w:val="004F0224"/>
    <w:rsid w:val="004F0A24"/>
    <w:rsid w:val="004F5F41"/>
    <w:rsid w:val="0050620F"/>
    <w:rsid w:val="005064EA"/>
    <w:rsid w:val="005168D6"/>
    <w:rsid w:val="00521B21"/>
    <w:rsid w:val="00521EAC"/>
    <w:rsid w:val="00522860"/>
    <w:rsid w:val="005238C5"/>
    <w:rsid w:val="005363C5"/>
    <w:rsid w:val="00543FE0"/>
    <w:rsid w:val="00544417"/>
    <w:rsid w:val="005457EF"/>
    <w:rsid w:val="005458FD"/>
    <w:rsid w:val="0055324C"/>
    <w:rsid w:val="00554577"/>
    <w:rsid w:val="005572AE"/>
    <w:rsid w:val="00561566"/>
    <w:rsid w:val="005739B9"/>
    <w:rsid w:val="005B3871"/>
    <w:rsid w:val="005F128E"/>
    <w:rsid w:val="005F43A5"/>
    <w:rsid w:val="005F45DC"/>
    <w:rsid w:val="005F758A"/>
    <w:rsid w:val="006027C5"/>
    <w:rsid w:val="0061254E"/>
    <w:rsid w:val="00612FD1"/>
    <w:rsid w:val="006205C5"/>
    <w:rsid w:val="00626690"/>
    <w:rsid w:val="0063194B"/>
    <w:rsid w:val="00632C77"/>
    <w:rsid w:val="00634F94"/>
    <w:rsid w:val="00640DCB"/>
    <w:rsid w:val="006532B2"/>
    <w:rsid w:val="00657F48"/>
    <w:rsid w:val="0066177E"/>
    <w:rsid w:val="00661951"/>
    <w:rsid w:val="00674E1D"/>
    <w:rsid w:val="00675767"/>
    <w:rsid w:val="00675C85"/>
    <w:rsid w:val="00677FE0"/>
    <w:rsid w:val="006845E7"/>
    <w:rsid w:val="0068760D"/>
    <w:rsid w:val="0069418C"/>
    <w:rsid w:val="00697C73"/>
    <w:rsid w:val="006A158B"/>
    <w:rsid w:val="006B4322"/>
    <w:rsid w:val="006B6E44"/>
    <w:rsid w:val="006D6100"/>
    <w:rsid w:val="006D6575"/>
    <w:rsid w:val="006D789B"/>
    <w:rsid w:val="006E2063"/>
    <w:rsid w:val="006E4D21"/>
    <w:rsid w:val="006E6249"/>
    <w:rsid w:val="006E72E0"/>
    <w:rsid w:val="006F0438"/>
    <w:rsid w:val="006F04F7"/>
    <w:rsid w:val="006F4EB7"/>
    <w:rsid w:val="006F7BE4"/>
    <w:rsid w:val="007048A1"/>
    <w:rsid w:val="007322F8"/>
    <w:rsid w:val="007512CC"/>
    <w:rsid w:val="00756A6A"/>
    <w:rsid w:val="00761C9D"/>
    <w:rsid w:val="00776CF6"/>
    <w:rsid w:val="007833CA"/>
    <w:rsid w:val="007873C3"/>
    <w:rsid w:val="007877B9"/>
    <w:rsid w:val="00791197"/>
    <w:rsid w:val="007913F4"/>
    <w:rsid w:val="00791994"/>
    <w:rsid w:val="007921B6"/>
    <w:rsid w:val="007A4E32"/>
    <w:rsid w:val="007A5682"/>
    <w:rsid w:val="007B7928"/>
    <w:rsid w:val="007C29B5"/>
    <w:rsid w:val="007C3061"/>
    <w:rsid w:val="007C48E8"/>
    <w:rsid w:val="007C5121"/>
    <w:rsid w:val="007C66E0"/>
    <w:rsid w:val="007D01EE"/>
    <w:rsid w:val="007E396A"/>
    <w:rsid w:val="007E45DB"/>
    <w:rsid w:val="007E5E07"/>
    <w:rsid w:val="007F22F7"/>
    <w:rsid w:val="007F62F5"/>
    <w:rsid w:val="0080159A"/>
    <w:rsid w:val="00803F90"/>
    <w:rsid w:val="00805C43"/>
    <w:rsid w:val="00810A89"/>
    <w:rsid w:val="00822763"/>
    <w:rsid w:val="00833D7A"/>
    <w:rsid w:val="00837057"/>
    <w:rsid w:val="0084203E"/>
    <w:rsid w:val="008426DB"/>
    <w:rsid w:val="008518A1"/>
    <w:rsid w:val="008562DB"/>
    <w:rsid w:val="00861D1C"/>
    <w:rsid w:val="00867BFC"/>
    <w:rsid w:val="008749B2"/>
    <w:rsid w:val="008802B0"/>
    <w:rsid w:val="00893F72"/>
    <w:rsid w:val="008C2365"/>
    <w:rsid w:val="008C4DEE"/>
    <w:rsid w:val="008D0A43"/>
    <w:rsid w:val="008D60D1"/>
    <w:rsid w:val="008E40D1"/>
    <w:rsid w:val="008F50C2"/>
    <w:rsid w:val="00900AE1"/>
    <w:rsid w:val="00902074"/>
    <w:rsid w:val="00903A20"/>
    <w:rsid w:val="00911C4E"/>
    <w:rsid w:val="009166F5"/>
    <w:rsid w:val="00917038"/>
    <w:rsid w:val="00920870"/>
    <w:rsid w:val="00924A67"/>
    <w:rsid w:val="0092584D"/>
    <w:rsid w:val="00933599"/>
    <w:rsid w:val="00937B71"/>
    <w:rsid w:val="009447AA"/>
    <w:rsid w:val="00954385"/>
    <w:rsid w:val="00970BDB"/>
    <w:rsid w:val="009717D2"/>
    <w:rsid w:val="00991189"/>
    <w:rsid w:val="009C0597"/>
    <w:rsid w:val="009C72EC"/>
    <w:rsid w:val="009C77EB"/>
    <w:rsid w:val="009D3DCF"/>
    <w:rsid w:val="009D4554"/>
    <w:rsid w:val="009D4CEB"/>
    <w:rsid w:val="009E066F"/>
    <w:rsid w:val="009F1997"/>
    <w:rsid w:val="00A1583A"/>
    <w:rsid w:val="00A24E70"/>
    <w:rsid w:val="00A3594A"/>
    <w:rsid w:val="00A3698A"/>
    <w:rsid w:val="00A36E5C"/>
    <w:rsid w:val="00A3739E"/>
    <w:rsid w:val="00A50269"/>
    <w:rsid w:val="00A51102"/>
    <w:rsid w:val="00A52876"/>
    <w:rsid w:val="00A54D0C"/>
    <w:rsid w:val="00A66CFC"/>
    <w:rsid w:val="00A73370"/>
    <w:rsid w:val="00A8239F"/>
    <w:rsid w:val="00A84BDC"/>
    <w:rsid w:val="00A85967"/>
    <w:rsid w:val="00A90A73"/>
    <w:rsid w:val="00A92027"/>
    <w:rsid w:val="00A94917"/>
    <w:rsid w:val="00AA7EF8"/>
    <w:rsid w:val="00AB68BE"/>
    <w:rsid w:val="00AE0396"/>
    <w:rsid w:val="00AE3128"/>
    <w:rsid w:val="00AE3E87"/>
    <w:rsid w:val="00AE6267"/>
    <w:rsid w:val="00AE7961"/>
    <w:rsid w:val="00B04CC9"/>
    <w:rsid w:val="00B21405"/>
    <w:rsid w:val="00B24F35"/>
    <w:rsid w:val="00B32F34"/>
    <w:rsid w:val="00B55A98"/>
    <w:rsid w:val="00B56D58"/>
    <w:rsid w:val="00B7541E"/>
    <w:rsid w:val="00B803CD"/>
    <w:rsid w:val="00B8181A"/>
    <w:rsid w:val="00B86843"/>
    <w:rsid w:val="00B8758E"/>
    <w:rsid w:val="00B90431"/>
    <w:rsid w:val="00B90646"/>
    <w:rsid w:val="00B92323"/>
    <w:rsid w:val="00B937AD"/>
    <w:rsid w:val="00B93FAD"/>
    <w:rsid w:val="00B97D5A"/>
    <w:rsid w:val="00BA6378"/>
    <w:rsid w:val="00BB1066"/>
    <w:rsid w:val="00BB38C2"/>
    <w:rsid w:val="00BB3979"/>
    <w:rsid w:val="00BC75F8"/>
    <w:rsid w:val="00BD4C7F"/>
    <w:rsid w:val="00BF5085"/>
    <w:rsid w:val="00BF56AC"/>
    <w:rsid w:val="00BF68F1"/>
    <w:rsid w:val="00BF7E7C"/>
    <w:rsid w:val="00C0306E"/>
    <w:rsid w:val="00C039D1"/>
    <w:rsid w:val="00C054B4"/>
    <w:rsid w:val="00C07606"/>
    <w:rsid w:val="00C15085"/>
    <w:rsid w:val="00C1724C"/>
    <w:rsid w:val="00C23D74"/>
    <w:rsid w:val="00C26E75"/>
    <w:rsid w:val="00C37148"/>
    <w:rsid w:val="00C37DF1"/>
    <w:rsid w:val="00C43800"/>
    <w:rsid w:val="00C4433D"/>
    <w:rsid w:val="00C63845"/>
    <w:rsid w:val="00C64E01"/>
    <w:rsid w:val="00C65ED6"/>
    <w:rsid w:val="00C6718E"/>
    <w:rsid w:val="00C70B9D"/>
    <w:rsid w:val="00C73493"/>
    <w:rsid w:val="00C74F49"/>
    <w:rsid w:val="00C774FF"/>
    <w:rsid w:val="00C8556C"/>
    <w:rsid w:val="00C9218B"/>
    <w:rsid w:val="00C94A6A"/>
    <w:rsid w:val="00CA013A"/>
    <w:rsid w:val="00CA7697"/>
    <w:rsid w:val="00CB0A32"/>
    <w:rsid w:val="00CB3AF9"/>
    <w:rsid w:val="00CC147C"/>
    <w:rsid w:val="00CC1F28"/>
    <w:rsid w:val="00CC73CF"/>
    <w:rsid w:val="00CD0D22"/>
    <w:rsid w:val="00CD59B4"/>
    <w:rsid w:val="00CD705A"/>
    <w:rsid w:val="00CE6550"/>
    <w:rsid w:val="00CF4BBA"/>
    <w:rsid w:val="00CF5800"/>
    <w:rsid w:val="00CF7224"/>
    <w:rsid w:val="00D06FCE"/>
    <w:rsid w:val="00D12C33"/>
    <w:rsid w:val="00D14495"/>
    <w:rsid w:val="00D2148F"/>
    <w:rsid w:val="00D36F3F"/>
    <w:rsid w:val="00D36F63"/>
    <w:rsid w:val="00D544DD"/>
    <w:rsid w:val="00D5559E"/>
    <w:rsid w:val="00D6209D"/>
    <w:rsid w:val="00D67BA3"/>
    <w:rsid w:val="00D83817"/>
    <w:rsid w:val="00D94086"/>
    <w:rsid w:val="00D951F1"/>
    <w:rsid w:val="00D95815"/>
    <w:rsid w:val="00D95C74"/>
    <w:rsid w:val="00D971B1"/>
    <w:rsid w:val="00DC416A"/>
    <w:rsid w:val="00DC70E9"/>
    <w:rsid w:val="00DC7AD4"/>
    <w:rsid w:val="00DD45D7"/>
    <w:rsid w:val="00DE440D"/>
    <w:rsid w:val="00DE4A03"/>
    <w:rsid w:val="00DE5063"/>
    <w:rsid w:val="00DE7B80"/>
    <w:rsid w:val="00DF5035"/>
    <w:rsid w:val="00DF5066"/>
    <w:rsid w:val="00DF6812"/>
    <w:rsid w:val="00E00B25"/>
    <w:rsid w:val="00E21452"/>
    <w:rsid w:val="00E2570C"/>
    <w:rsid w:val="00E25957"/>
    <w:rsid w:val="00E27CE5"/>
    <w:rsid w:val="00E323D5"/>
    <w:rsid w:val="00E3721D"/>
    <w:rsid w:val="00E442E0"/>
    <w:rsid w:val="00E505E8"/>
    <w:rsid w:val="00E62D60"/>
    <w:rsid w:val="00E662B6"/>
    <w:rsid w:val="00E81474"/>
    <w:rsid w:val="00E870B9"/>
    <w:rsid w:val="00EA27BE"/>
    <w:rsid w:val="00EA27EB"/>
    <w:rsid w:val="00EA78B7"/>
    <w:rsid w:val="00EB0E03"/>
    <w:rsid w:val="00EB214E"/>
    <w:rsid w:val="00EC2A26"/>
    <w:rsid w:val="00EC63FC"/>
    <w:rsid w:val="00EE424A"/>
    <w:rsid w:val="00EE7BB1"/>
    <w:rsid w:val="00EF51F9"/>
    <w:rsid w:val="00EF7946"/>
    <w:rsid w:val="00F06A14"/>
    <w:rsid w:val="00F15150"/>
    <w:rsid w:val="00F15DDE"/>
    <w:rsid w:val="00F31BED"/>
    <w:rsid w:val="00F3483B"/>
    <w:rsid w:val="00F36AFF"/>
    <w:rsid w:val="00F43DC9"/>
    <w:rsid w:val="00F45DBF"/>
    <w:rsid w:val="00F53003"/>
    <w:rsid w:val="00F53411"/>
    <w:rsid w:val="00F74ECE"/>
    <w:rsid w:val="00F759D3"/>
    <w:rsid w:val="00F878DD"/>
    <w:rsid w:val="00F93263"/>
    <w:rsid w:val="00FA0D78"/>
    <w:rsid w:val="00FA63A8"/>
    <w:rsid w:val="00FB58FA"/>
    <w:rsid w:val="00FC5AC8"/>
    <w:rsid w:val="00FF3C94"/>
    <w:rsid w:val="00FF46E1"/>
    <w:rsid w:val="00FF6AEC"/>
    <w:rsid w:val="00FF7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87051F"/>
  <w15:docId w15:val="{4881195F-E0A8-463C-91C0-C157B1D7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Revision">
    <w:name w:val="Revision"/>
    <w:hidden/>
    <w:uiPriority w:val="99"/>
    <w:semiHidden/>
    <w:rsid w:val="00456CE7"/>
    <w:pPr>
      <w:spacing w:after="0" w:line="240" w:lineRule="auto"/>
    </w:pPr>
  </w:style>
  <w:style w:type="character" w:styleId="CommentReference">
    <w:name w:val="annotation reference"/>
    <w:basedOn w:val="DefaultParagraphFont"/>
    <w:uiPriority w:val="99"/>
    <w:semiHidden/>
    <w:unhideWhenUsed/>
    <w:rsid w:val="009C0597"/>
    <w:rPr>
      <w:sz w:val="16"/>
      <w:szCs w:val="16"/>
    </w:rPr>
  </w:style>
  <w:style w:type="paragraph" w:styleId="CommentText">
    <w:name w:val="annotation text"/>
    <w:basedOn w:val="Normal"/>
    <w:link w:val="CommentTextChar"/>
    <w:uiPriority w:val="99"/>
    <w:semiHidden/>
    <w:unhideWhenUsed/>
    <w:rsid w:val="009C0597"/>
    <w:pPr>
      <w:spacing w:line="240" w:lineRule="auto"/>
    </w:pPr>
    <w:rPr>
      <w:sz w:val="20"/>
      <w:szCs w:val="20"/>
    </w:rPr>
  </w:style>
  <w:style w:type="character" w:customStyle="1" w:styleId="CommentTextChar">
    <w:name w:val="Comment Text Char"/>
    <w:basedOn w:val="DefaultParagraphFont"/>
    <w:link w:val="CommentText"/>
    <w:uiPriority w:val="99"/>
    <w:semiHidden/>
    <w:rsid w:val="009C0597"/>
    <w:rPr>
      <w:sz w:val="20"/>
      <w:szCs w:val="20"/>
    </w:rPr>
  </w:style>
  <w:style w:type="paragraph" w:styleId="CommentSubject">
    <w:name w:val="annotation subject"/>
    <w:basedOn w:val="CommentText"/>
    <w:next w:val="CommentText"/>
    <w:link w:val="CommentSubjectChar"/>
    <w:uiPriority w:val="99"/>
    <w:semiHidden/>
    <w:unhideWhenUsed/>
    <w:rsid w:val="009C0597"/>
    <w:rPr>
      <w:b/>
      <w:bCs/>
    </w:rPr>
  </w:style>
  <w:style w:type="character" w:customStyle="1" w:styleId="CommentSubjectChar">
    <w:name w:val="Comment Subject Char"/>
    <w:basedOn w:val="CommentTextChar"/>
    <w:link w:val="CommentSubject"/>
    <w:uiPriority w:val="99"/>
    <w:semiHidden/>
    <w:rsid w:val="009C0597"/>
    <w:rPr>
      <w:b/>
      <w:bCs/>
      <w:sz w:val="20"/>
      <w:szCs w:val="20"/>
    </w:rPr>
  </w:style>
  <w:style w:type="character" w:customStyle="1" w:styleId="ts-alignment-element">
    <w:name w:val="ts-alignment-element"/>
    <w:basedOn w:val="DefaultParagraphFont"/>
    <w:rsid w:val="00DC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1132">
      <w:bodyDiv w:val="1"/>
      <w:marLeft w:val="0"/>
      <w:marRight w:val="0"/>
      <w:marTop w:val="0"/>
      <w:marBottom w:val="0"/>
      <w:divBdr>
        <w:top w:val="none" w:sz="0" w:space="0" w:color="auto"/>
        <w:left w:val="none" w:sz="0" w:space="0" w:color="auto"/>
        <w:bottom w:val="none" w:sz="0" w:space="0" w:color="auto"/>
        <w:right w:val="none" w:sz="0" w:space="0" w:color="auto"/>
      </w:divBdr>
      <w:divsChild>
        <w:div w:id="1338076034">
          <w:marLeft w:val="0"/>
          <w:marRight w:val="0"/>
          <w:marTop w:val="0"/>
          <w:marBottom w:val="0"/>
          <w:divBdr>
            <w:top w:val="none" w:sz="0" w:space="0" w:color="auto"/>
            <w:left w:val="none" w:sz="0" w:space="0" w:color="auto"/>
            <w:bottom w:val="none" w:sz="0" w:space="0" w:color="auto"/>
            <w:right w:val="none" w:sz="0" w:space="0" w:color="auto"/>
          </w:divBdr>
          <w:divsChild>
            <w:div w:id="1042905752">
              <w:marLeft w:val="0"/>
              <w:marRight w:val="0"/>
              <w:marTop w:val="0"/>
              <w:marBottom w:val="0"/>
              <w:divBdr>
                <w:top w:val="none" w:sz="0" w:space="0" w:color="auto"/>
                <w:left w:val="none" w:sz="0" w:space="0" w:color="auto"/>
                <w:bottom w:val="none" w:sz="0" w:space="0" w:color="auto"/>
                <w:right w:val="none" w:sz="0" w:space="0" w:color="auto"/>
              </w:divBdr>
              <w:divsChild>
                <w:div w:id="1831363062">
                  <w:marLeft w:val="0"/>
                  <w:marRight w:val="0"/>
                  <w:marTop w:val="0"/>
                  <w:marBottom w:val="0"/>
                  <w:divBdr>
                    <w:top w:val="none" w:sz="0" w:space="0" w:color="auto"/>
                    <w:left w:val="none" w:sz="0" w:space="0" w:color="auto"/>
                    <w:bottom w:val="none" w:sz="0" w:space="0" w:color="auto"/>
                    <w:right w:val="none" w:sz="0" w:space="0" w:color="auto"/>
                  </w:divBdr>
                  <w:divsChild>
                    <w:div w:id="1555773717">
                      <w:marLeft w:val="0"/>
                      <w:marRight w:val="0"/>
                      <w:marTop w:val="0"/>
                      <w:marBottom w:val="0"/>
                      <w:divBdr>
                        <w:top w:val="none" w:sz="0" w:space="0" w:color="auto"/>
                        <w:left w:val="none" w:sz="0" w:space="0" w:color="auto"/>
                        <w:bottom w:val="none" w:sz="0" w:space="0" w:color="auto"/>
                        <w:right w:val="none" w:sz="0" w:space="0" w:color="auto"/>
                      </w:divBdr>
                      <w:divsChild>
                        <w:div w:id="1058361188">
                          <w:marLeft w:val="0"/>
                          <w:marRight w:val="0"/>
                          <w:marTop w:val="0"/>
                          <w:marBottom w:val="0"/>
                          <w:divBdr>
                            <w:top w:val="none" w:sz="0" w:space="0" w:color="auto"/>
                            <w:left w:val="none" w:sz="0" w:space="0" w:color="auto"/>
                            <w:bottom w:val="none" w:sz="0" w:space="0" w:color="auto"/>
                            <w:right w:val="none" w:sz="0" w:space="0" w:color="auto"/>
                          </w:divBdr>
                          <w:divsChild>
                            <w:div w:id="389035097">
                              <w:marLeft w:val="0"/>
                              <w:marRight w:val="0"/>
                              <w:marTop w:val="0"/>
                              <w:marBottom w:val="0"/>
                              <w:divBdr>
                                <w:top w:val="none" w:sz="0" w:space="0" w:color="auto"/>
                                <w:left w:val="none" w:sz="0" w:space="0" w:color="auto"/>
                                <w:bottom w:val="none" w:sz="0" w:space="0" w:color="auto"/>
                                <w:right w:val="none" w:sz="0" w:space="0" w:color="auto"/>
                              </w:divBdr>
                              <w:divsChild>
                                <w:div w:id="519391321">
                                  <w:marLeft w:val="0"/>
                                  <w:marRight w:val="0"/>
                                  <w:marTop w:val="0"/>
                                  <w:marBottom w:val="0"/>
                                  <w:divBdr>
                                    <w:top w:val="none" w:sz="0" w:space="0" w:color="auto"/>
                                    <w:left w:val="none" w:sz="0" w:space="0" w:color="auto"/>
                                    <w:bottom w:val="none" w:sz="0" w:space="0" w:color="auto"/>
                                    <w:right w:val="none" w:sz="0" w:space="0" w:color="auto"/>
                                  </w:divBdr>
                                  <w:divsChild>
                                    <w:div w:id="810632424">
                                      <w:marLeft w:val="0"/>
                                      <w:marRight w:val="0"/>
                                      <w:marTop w:val="0"/>
                                      <w:marBottom w:val="0"/>
                                      <w:divBdr>
                                        <w:top w:val="none" w:sz="0" w:space="0" w:color="auto"/>
                                        <w:left w:val="none" w:sz="0" w:space="0" w:color="auto"/>
                                        <w:bottom w:val="none" w:sz="0" w:space="0" w:color="auto"/>
                                        <w:right w:val="none" w:sz="0" w:space="0" w:color="auto"/>
                                      </w:divBdr>
                                      <w:divsChild>
                                        <w:div w:id="506360241">
                                          <w:marLeft w:val="0"/>
                                          <w:marRight w:val="0"/>
                                          <w:marTop w:val="0"/>
                                          <w:marBottom w:val="0"/>
                                          <w:divBdr>
                                            <w:top w:val="none" w:sz="0" w:space="0" w:color="auto"/>
                                            <w:left w:val="none" w:sz="0" w:space="0" w:color="auto"/>
                                            <w:bottom w:val="none" w:sz="0" w:space="0" w:color="auto"/>
                                            <w:right w:val="none" w:sz="0" w:space="0" w:color="auto"/>
                                          </w:divBdr>
                                          <w:divsChild>
                                            <w:div w:id="1433088725">
                                              <w:marLeft w:val="0"/>
                                              <w:marRight w:val="0"/>
                                              <w:marTop w:val="0"/>
                                              <w:marBottom w:val="0"/>
                                              <w:divBdr>
                                                <w:top w:val="none" w:sz="0" w:space="0" w:color="auto"/>
                                                <w:left w:val="none" w:sz="0" w:space="0" w:color="auto"/>
                                                <w:bottom w:val="none" w:sz="0" w:space="0" w:color="auto"/>
                                                <w:right w:val="none" w:sz="0" w:space="0" w:color="auto"/>
                                              </w:divBdr>
                                              <w:divsChild>
                                                <w:div w:id="1097947675">
                                                  <w:marLeft w:val="0"/>
                                                  <w:marRight w:val="0"/>
                                                  <w:marTop w:val="0"/>
                                                  <w:marBottom w:val="0"/>
                                                  <w:divBdr>
                                                    <w:top w:val="none" w:sz="0" w:space="0" w:color="auto"/>
                                                    <w:left w:val="none" w:sz="0" w:space="0" w:color="auto"/>
                                                    <w:bottom w:val="none" w:sz="0" w:space="0" w:color="auto"/>
                                                    <w:right w:val="none" w:sz="0" w:space="0" w:color="auto"/>
                                                  </w:divBdr>
                                                  <w:divsChild>
                                                    <w:div w:id="697507497">
                                                      <w:marLeft w:val="0"/>
                                                      <w:marRight w:val="0"/>
                                                      <w:marTop w:val="0"/>
                                                      <w:marBottom w:val="0"/>
                                                      <w:divBdr>
                                                        <w:top w:val="none" w:sz="0" w:space="0" w:color="auto"/>
                                                        <w:left w:val="none" w:sz="0" w:space="0" w:color="auto"/>
                                                        <w:bottom w:val="none" w:sz="0" w:space="0" w:color="auto"/>
                                                        <w:right w:val="none" w:sz="0" w:space="0" w:color="auto"/>
                                                      </w:divBdr>
                                                      <w:divsChild>
                                                        <w:div w:id="817725276">
                                                          <w:marLeft w:val="0"/>
                                                          <w:marRight w:val="0"/>
                                                          <w:marTop w:val="0"/>
                                                          <w:marBottom w:val="0"/>
                                                          <w:divBdr>
                                                            <w:top w:val="none" w:sz="0" w:space="0" w:color="auto"/>
                                                            <w:left w:val="none" w:sz="0" w:space="0" w:color="auto"/>
                                                            <w:bottom w:val="none" w:sz="0" w:space="0" w:color="auto"/>
                                                            <w:right w:val="none" w:sz="0" w:space="0" w:color="auto"/>
                                                          </w:divBdr>
                                                          <w:divsChild>
                                                            <w:div w:id="1691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517626">
      <w:bodyDiv w:val="1"/>
      <w:marLeft w:val="0"/>
      <w:marRight w:val="0"/>
      <w:marTop w:val="0"/>
      <w:marBottom w:val="0"/>
      <w:divBdr>
        <w:top w:val="none" w:sz="0" w:space="0" w:color="auto"/>
        <w:left w:val="none" w:sz="0" w:space="0" w:color="auto"/>
        <w:bottom w:val="none" w:sz="0" w:space="0" w:color="auto"/>
        <w:right w:val="none" w:sz="0" w:space="0" w:color="auto"/>
      </w:divBdr>
      <w:divsChild>
        <w:div w:id="1054088257">
          <w:marLeft w:val="0"/>
          <w:marRight w:val="0"/>
          <w:marTop w:val="0"/>
          <w:marBottom w:val="0"/>
          <w:divBdr>
            <w:top w:val="none" w:sz="0" w:space="0" w:color="auto"/>
            <w:left w:val="none" w:sz="0" w:space="0" w:color="auto"/>
            <w:bottom w:val="none" w:sz="0" w:space="0" w:color="auto"/>
            <w:right w:val="none" w:sz="0" w:space="0" w:color="auto"/>
          </w:divBdr>
          <w:divsChild>
            <w:div w:id="686832349">
              <w:marLeft w:val="0"/>
              <w:marRight w:val="0"/>
              <w:marTop w:val="0"/>
              <w:marBottom w:val="0"/>
              <w:divBdr>
                <w:top w:val="none" w:sz="0" w:space="0" w:color="auto"/>
                <w:left w:val="none" w:sz="0" w:space="0" w:color="auto"/>
                <w:bottom w:val="none" w:sz="0" w:space="0" w:color="auto"/>
                <w:right w:val="none" w:sz="0" w:space="0" w:color="auto"/>
              </w:divBdr>
              <w:divsChild>
                <w:div w:id="1133451183">
                  <w:marLeft w:val="0"/>
                  <w:marRight w:val="0"/>
                  <w:marTop w:val="0"/>
                  <w:marBottom w:val="0"/>
                  <w:divBdr>
                    <w:top w:val="none" w:sz="0" w:space="0" w:color="auto"/>
                    <w:left w:val="none" w:sz="0" w:space="0" w:color="auto"/>
                    <w:bottom w:val="none" w:sz="0" w:space="0" w:color="auto"/>
                    <w:right w:val="none" w:sz="0" w:space="0" w:color="auto"/>
                  </w:divBdr>
                  <w:divsChild>
                    <w:div w:id="1239288608">
                      <w:marLeft w:val="0"/>
                      <w:marRight w:val="0"/>
                      <w:marTop w:val="0"/>
                      <w:marBottom w:val="0"/>
                      <w:divBdr>
                        <w:top w:val="none" w:sz="0" w:space="0" w:color="auto"/>
                        <w:left w:val="none" w:sz="0" w:space="0" w:color="auto"/>
                        <w:bottom w:val="none" w:sz="0" w:space="0" w:color="auto"/>
                        <w:right w:val="none" w:sz="0" w:space="0" w:color="auto"/>
                      </w:divBdr>
                      <w:divsChild>
                        <w:div w:id="1534853299">
                          <w:marLeft w:val="0"/>
                          <w:marRight w:val="0"/>
                          <w:marTop w:val="0"/>
                          <w:marBottom w:val="0"/>
                          <w:divBdr>
                            <w:top w:val="none" w:sz="0" w:space="0" w:color="auto"/>
                            <w:left w:val="none" w:sz="0" w:space="0" w:color="auto"/>
                            <w:bottom w:val="none" w:sz="0" w:space="0" w:color="auto"/>
                            <w:right w:val="none" w:sz="0" w:space="0" w:color="auto"/>
                          </w:divBdr>
                          <w:divsChild>
                            <w:div w:id="655308486">
                              <w:marLeft w:val="0"/>
                              <w:marRight w:val="0"/>
                              <w:marTop w:val="0"/>
                              <w:marBottom w:val="0"/>
                              <w:divBdr>
                                <w:top w:val="none" w:sz="0" w:space="0" w:color="auto"/>
                                <w:left w:val="none" w:sz="0" w:space="0" w:color="auto"/>
                                <w:bottom w:val="none" w:sz="0" w:space="0" w:color="auto"/>
                                <w:right w:val="none" w:sz="0" w:space="0" w:color="auto"/>
                              </w:divBdr>
                              <w:divsChild>
                                <w:div w:id="618685458">
                                  <w:marLeft w:val="0"/>
                                  <w:marRight w:val="0"/>
                                  <w:marTop w:val="0"/>
                                  <w:marBottom w:val="0"/>
                                  <w:divBdr>
                                    <w:top w:val="none" w:sz="0" w:space="0" w:color="auto"/>
                                    <w:left w:val="none" w:sz="0" w:space="0" w:color="auto"/>
                                    <w:bottom w:val="none" w:sz="0" w:space="0" w:color="auto"/>
                                    <w:right w:val="none" w:sz="0" w:space="0" w:color="auto"/>
                                  </w:divBdr>
                                  <w:divsChild>
                                    <w:div w:id="1973359825">
                                      <w:marLeft w:val="0"/>
                                      <w:marRight w:val="0"/>
                                      <w:marTop w:val="0"/>
                                      <w:marBottom w:val="0"/>
                                      <w:divBdr>
                                        <w:top w:val="none" w:sz="0" w:space="0" w:color="auto"/>
                                        <w:left w:val="none" w:sz="0" w:space="0" w:color="auto"/>
                                        <w:bottom w:val="none" w:sz="0" w:space="0" w:color="auto"/>
                                        <w:right w:val="none" w:sz="0" w:space="0" w:color="auto"/>
                                      </w:divBdr>
                                      <w:divsChild>
                                        <w:div w:id="399057769">
                                          <w:marLeft w:val="0"/>
                                          <w:marRight w:val="0"/>
                                          <w:marTop w:val="0"/>
                                          <w:marBottom w:val="0"/>
                                          <w:divBdr>
                                            <w:top w:val="none" w:sz="0" w:space="0" w:color="auto"/>
                                            <w:left w:val="none" w:sz="0" w:space="0" w:color="auto"/>
                                            <w:bottom w:val="none" w:sz="0" w:space="0" w:color="auto"/>
                                            <w:right w:val="none" w:sz="0" w:space="0" w:color="auto"/>
                                          </w:divBdr>
                                          <w:divsChild>
                                            <w:div w:id="1047216907">
                                              <w:marLeft w:val="0"/>
                                              <w:marRight w:val="0"/>
                                              <w:marTop w:val="0"/>
                                              <w:marBottom w:val="0"/>
                                              <w:divBdr>
                                                <w:top w:val="none" w:sz="0" w:space="0" w:color="auto"/>
                                                <w:left w:val="none" w:sz="0" w:space="0" w:color="auto"/>
                                                <w:bottom w:val="none" w:sz="0" w:space="0" w:color="auto"/>
                                                <w:right w:val="none" w:sz="0" w:space="0" w:color="auto"/>
                                              </w:divBdr>
                                              <w:divsChild>
                                                <w:div w:id="1418596928">
                                                  <w:marLeft w:val="0"/>
                                                  <w:marRight w:val="0"/>
                                                  <w:marTop w:val="0"/>
                                                  <w:marBottom w:val="0"/>
                                                  <w:divBdr>
                                                    <w:top w:val="none" w:sz="0" w:space="0" w:color="auto"/>
                                                    <w:left w:val="none" w:sz="0" w:space="0" w:color="auto"/>
                                                    <w:bottom w:val="none" w:sz="0" w:space="0" w:color="auto"/>
                                                    <w:right w:val="none" w:sz="0" w:space="0" w:color="auto"/>
                                                  </w:divBdr>
                                                  <w:divsChild>
                                                    <w:div w:id="2079398012">
                                                      <w:marLeft w:val="0"/>
                                                      <w:marRight w:val="0"/>
                                                      <w:marTop w:val="0"/>
                                                      <w:marBottom w:val="0"/>
                                                      <w:divBdr>
                                                        <w:top w:val="none" w:sz="0" w:space="0" w:color="auto"/>
                                                        <w:left w:val="none" w:sz="0" w:space="0" w:color="auto"/>
                                                        <w:bottom w:val="none" w:sz="0" w:space="0" w:color="auto"/>
                                                        <w:right w:val="none" w:sz="0" w:space="0" w:color="auto"/>
                                                      </w:divBdr>
                                                      <w:divsChild>
                                                        <w:div w:id="936791983">
                                                          <w:marLeft w:val="0"/>
                                                          <w:marRight w:val="0"/>
                                                          <w:marTop w:val="0"/>
                                                          <w:marBottom w:val="0"/>
                                                          <w:divBdr>
                                                            <w:top w:val="none" w:sz="0" w:space="0" w:color="auto"/>
                                                            <w:left w:val="none" w:sz="0" w:space="0" w:color="auto"/>
                                                            <w:bottom w:val="none" w:sz="0" w:space="0" w:color="auto"/>
                                                            <w:right w:val="none" w:sz="0" w:space="0" w:color="auto"/>
                                                          </w:divBdr>
                                                          <w:divsChild>
                                                            <w:div w:id="1711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591400860">
      <w:bodyDiv w:val="1"/>
      <w:marLeft w:val="0"/>
      <w:marRight w:val="0"/>
      <w:marTop w:val="0"/>
      <w:marBottom w:val="0"/>
      <w:divBdr>
        <w:top w:val="none" w:sz="0" w:space="0" w:color="auto"/>
        <w:left w:val="none" w:sz="0" w:space="0" w:color="auto"/>
        <w:bottom w:val="none" w:sz="0" w:space="0" w:color="auto"/>
        <w:right w:val="none" w:sz="0" w:space="0" w:color="auto"/>
      </w:divBdr>
      <w:divsChild>
        <w:div w:id="1086270374">
          <w:marLeft w:val="0"/>
          <w:marRight w:val="0"/>
          <w:marTop w:val="0"/>
          <w:marBottom w:val="0"/>
          <w:divBdr>
            <w:top w:val="none" w:sz="0" w:space="0" w:color="auto"/>
            <w:left w:val="none" w:sz="0" w:space="0" w:color="auto"/>
            <w:bottom w:val="none" w:sz="0" w:space="0" w:color="auto"/>
            <w:right w:val="none" w:sz="0" w:space="0" w:color="auto"/>
          </w:divBdr>
          <w:divsChild>
            <w:div w:id="464391627">
              <w:marLeft w:val="0"/>
              <w:marRight w:val="0"/>
              <w:marTop w:val="0"/>
              <w:marBottom w:val="0"/>
              <w:divBdr>
                <w:top w:val="none" w:sz="0" w:space="0" w:color="auto"/>
                <w:left w:val="none" w:sz="0" w:space="0" w:color="auto"/>
                <w:bottom w:val="none" w:sz="0" w:space="0" w:color="auto"/>
                <w:right w:val="none" w:sz="0" w:space="0" w:color="auto"/>
              </w:divBdr>
              <w:divsChild>
                <w:div w:id="733553837">
                  <w:marLeft w:val="0"/>
                  <w:marRight w:val="0"/>
                  <w:marTop w:val="0"/>
                  <w:marBottom w:val="0"/>
                  <w:divBdr>
                    <w:top w:val="none" w:sz="0" w:space="0" w:color="auto"/>
                    <w:left w:val="none" w:sz="0" w:space="0" w:color="auto"/>
                    <w:bottom w:val="none" w:sz="0" w:space="0" w:color="auto"/>
                    <w:right w:val="none" w:sz="0" w:space="0" w:color="auto"/>
                  </w:divBdr>
                  <w:divsChild>
                    <w:div w:id="1993286356">
                      <w:marLeft w:val="0"/>
                      <w:marRight w:val="0"/>
                      <w:marTop w:val="0"/>
                      <w:marBottom w:val="0"/>
                      <w:divBdr>
                        <w:top w:val="none" w:sz="0" w:space="0" w:color="auto"/>
                        <w:left w:val="none" w:sz="0" w:space="0" w:color="auto"/>
                        <w:bottom w:val="none" w:sz="0" w:space="0" w:color="auto"/>
                        <w:right w:val="none" w:sz="0" w:space="0" w:color="auto"/>
                      </w:divBdr>
                      <w:divsChild>
                        <w:div w:id="870873773">
                          <w:marLeft w:val="0"/>
                          <w:marRight w:val="0"/>
                          <w:marTop w:val="0"/>
                          <w:marBottom w:val="0"/>
                          <w:divBdr>
                            <w:top w:val="none" w:sz="0" w:space="0" w:color="auto"/>
                            <w:left w:val="none" w:sz="0" w:space="0" w:color="auto"/>
                            <w:bottom w:val="none" w:sz="0" w:space="0" w:color="auto"/>
                            <w:right w:val="none" w:sz="0" w:space="0" w:color="auto"/>
                          </w:divBdr>
                          <w:divsChild>
                            <w:div w:id="778835624">
                              <w:marLeft w:val="0"/>
                              <w:marRight w:val="0"/>
                              <w:marTop w:val="0"/>
                              <w:marBottom w:val="0"/>
                              <w:divBdr>
                                <w:top w:val="none" w:sz="0" w:space="0" w:color="auto"/>
                                <w:left w:val="none" w:sz="0" w:space="0" w:color="auto"/>
                                <w:bottom w:val="none" w:sz="0" w:space="0" w:color="auto"/>
                                <w:right w:val="none" w:sz="0" w:space="0" w:color="auto"/>
                              </w:divBdr>
                              <w:divsChild>
                                <w:div w:id="1397318774">
                                  <w:marLeft w:val="0"/>
                                  <w:marRight w:val="0"/>
                                  <w:marTop w:val="0"/>
                                  <w:marBottom w:val="0"/>
                                  <w:divBdr>
                                    <w:top w:val="none" w:sz="0" w:space="0" w:color="auto"/>
                                    <w:left w:val="none" w:sz="0" w:space="0" w:color="auto"/>
                                    <w:bottom w:val="none" w:sz="0" w:space="0" w:color="auto"/>
                                    <w:right w:val="none" w:sz="0" w:space="0" w:color="auto"/>
                                  </w:divBdr>
                                  <w:divsChild>
                                    <w:div w:id="2104568694">
                                      <w:marLeft w:val="0"/>
                                      <w:marRight w:val="0"/>
                                      <w:marTop w:val="0"/>
                                      <w:marBottom w:val="0"/>
                                      <w:divBdr>
                                        <w:top w:val="none" w:sz="0" w:space="0" w:color="auto"/>
                                        <w:left w:val="none" w:sz="0" w:space="0" w:color="auto"/>
                                        <w:bottom w:val="none" w:sz="0" w:space="0" w:color="auto"/>
                                        <w:right w:val="none" w:sz="0" w:space="0" w:color="auto"/>
                                      </w:divBdr>
                                      <w:divsChild>
                                        <w:div w:id="312679479">
                                          <w:marLeft w:val="0"/>
                                          <w:marRight w:val="0"/>
                                          <w:marTop w:val="0"/>
                                          <w:marBottom w:val="0"/>
                                          <w:divBdr>
                                            <w:top w:val="none" w:sz="0" w:space="0" w:color="auto"/>
                                            <w:left w:val="none" w:sz="0" w:space="0" w:color="auto"/>
                                            <w:bottom w:val="none" w:sz="0" w:space="0" w:color="auto"/>
                                            <w:right w:val="none" w:sz="0" w:space="0" w:color="auto"/>
                                          </w:divBdr>
                                          <w:divsChild>
                                            <w:div w:id="1932085740">
                                              <w:marLeft w:val="0"/>
                                              <w:marRight w:val="0"/>
                                              <w:marTop w:val="0"/>
                                              <w:marBottom w:val="0"/>
                                              <w:divBdr>
                                                <w:top w:val="none" w:sz="0" w:space="0" w:color="auto"/>
                                                <w:left w:val="none" w:sz="0" w:space="0" w:color="auto"/>
                                                <w:bottom w:val="none" w:sz="0" w:space="0" w:color="auto"/>
                                                <w:right w:val="none" w:sz="0" w:space="0" w:color="auto"/>
                                              </w:divBdr>
                                              <w:divsChild>
                                                <w:div w:id="614942738">
                                                  <w:marLeft w:val="0"/>
                                                  <w:marRight w:val="0"/>
                                                  <w:marTop w:val="0"/>
                                                  <w:marBottom w:val="0"/>
                                                  <w:divBdr>
                                                    <w:top w:val="none" w:sz="0" w:space="0" w:color="auto"/>
                                                    <w:left w:val="none" w:sz="0" w:space="0" w:color="auto"/>
                                                    <w:bottom w:val="none" w:sz="0" w:space="0" w:color="auto"/>
                                                    <w:right w:val="none" w:sz="0" w:space="0" w:color="auto"/>
                                                  </w:divBdr>
                                                  <w:divsChild>
                                                    <w:div w:id="300161907">
                                                      <w:marLeft w:val="0"/>
                                                      <w:marRight w:val="0"/>
                                                      <w:marTop w:val="0"/>
                                                      <w:marBottom w:val="0"/>
                                                      <w:divBdr>
                                                        <w:top w:val="none" w:sz="0" w:space="0" w:color="auto"/>
                                                        <w:left w:val="none" w:sz="0" w:space="0" w:color="auto"/>
                                                        <w:bottom w:val="none" w:sz="0" w:space="0" w:color="auto"/>
                                                        <w:right w:val="none" w:sz="0" w:space="0" w:color="auto"/>
                                                      </w:divBdr>
                                                      <w:divsChild>
                                                        <w:div w:id="1501047057">
                                                          <w:marLeft w:val="0"/>
                                                          <w:marRight w:val="0"/>
                                                          <w:marTop w:val="0"/>
                                                          <w:marBottom w:val="0"/>
                                                          <w:divBdr>
                                                            <w:top w:val="none" w:sz="0" w:space="0" w:color="auto"/>
                                                            <w:left w:val="none" w:sz="0" w:space="0" w:color="auto"/>
                                                            <w:bottom w:val="none" w:sz="0" w:space="0" w:color="auto"/>
                                                            <w:right w:val="none" w:sz="0" w:space="0" w:color="auto"/>
                                                          </w:divBdr>
                                                          <w:divsChild>
                                                            <w:div w:id="12496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222859">
      <w:bodyDiv w:val="1"/>
      <w:marLeft w:val="0"/>
      <w:marRight w:val="0"/>
      <w:marTop w:val="0"/>
      <w:marBottom w:val="0"/>
      <w:divBdr>
        <w:top w:val="none" w:sz="0" w:space="0" w:color="auto"/>
        <w:left w:val="none" w:sz="0" w:space="0" w:color="auto"/>
        <w:bottom w:val="none" w:sz="0" w:space="0" w:color="auto"/>
        <w:right w:val="none" w:sz="0" w:space="0" w:color="auto"/>
      </w:divBdr>
      <w:divsChild>
        <w:div w:id="1019891258">
          <w:marLeft w:val="0"/>
          <w:marRight w:val="0"/>
          <w:marTop w:val="0"/>
          <w:marBottom w:val="0"/>
          <w:divBdr>
            <w:top w:val="none" w:sz="0" w:space="0" w:color="auto"/>
            <w:left w:val="none" w:sz="0" w:space="0" w:color="auto"/>
            <w:bottom w:val="none" w:sz="0" w:space="0" w:color="auto"/>
            <w:right w:val="none" w:sz="0" w:space="0" w:color="auto"/>
          </w:divBdr>
          <w:divsChild>
            <w:div w:id="711157212">
              <w:marLeft w:val="0"/>
              <w:marRight w:val="0"/>
              <w:marTop w:val="0"/>
              <w:marBottom w:val="0"/>
              <w:divBdr>
                <w:top w:val="none" w:sz="0" w:space="0" w:color="auto"/>
                <w:left w:val="none" w:sz="0" w:space="0" w:color="auto"/>
                <w:bottom w:val="none" w:sz="0" w:space="0" w:color="auto"/>
                <w:right w:val="none" w:sz="0" w:space="0" w:color="auto"/>
              </w:divBdr>
              <w:divsChild>
                <w:div w:id="1076126174">
                  <w:marLeft w:val="0"/>
                  <w:marRight w:val="0"/>
                  <w:marTop w:val="0"/>
                  <w:marBottom w:val="0"/>
                  <w:divBdr>
                    <w:top w:val="none" w:sz="0" w:space="0" w:color="auto"/>
                    <w:left w:val="none" w:sz="0" w:space="0" w:color="auto"/>
                    <w:bottom w:val="none" w:sz="0" w:space="0" w:color="auto"/>
                    <w:right w:val="none" w:sz="0" w:space="0" w:color="auto"/>
                  </w:divBdr>
                  <w:divsChild>
                    <w:div w:id="1138717796">
                      <w:marLeft w:val="0"/>
                      <w:marRight w:val="0"/>
                      <w:marTop w:val="0"/>
                      <w:marBottom w:val="0"/>
                      <w:divBdr>
                        <w:top w:val="none" w:sz="0" w:space="0" w:color="auto"/>
                        <w:left w:val="none" w:sz="0" w:space="0" w:color="auto"/>
                        <w:bottom w:val="none" w:sz="0" w:space="0" w:color="auto"/>
                        <w:right w:val="none" w:sz="0" w:space="0" w:color="auto"/>
                      </w:divBdr>
                      <w:divsChild>
                        <w:div w:id="829834777">
                          <w:marLeft w:val="0"/>
                          <w:marRight w:val="0"/>
                          <w:marTop w:val="0"/>
                          <w:marBottom w:val="0"/>
                          <w:divBdr>
                            <w:top w:val="none" w:sz="0" w:space="0" w:color="auto"/>
                            <w:left w:val="none" w:sz="0" w:space="0" w:color="auto"/>
                            <w:bottom w:val="none" w:sz="0" w:space="0" w:color="auto"/>
                            <w:right w:val="none" w:sz="0" w:space="0" w:color="auto"/>
                          </w:divBdr>
                          <w:divsChild>
                            <w:div w:id="1653867948">
                              <w:marLeft w:val="0"/>
                              <w:marRight w:val="0"/>
                              <w:marTop w:val="0"/>
                              <w:marBottom w:val="0"/>
                              <w:divBdr>
                                <w:top w:val="none" w:sz="0" w:space="0" w:color="auto"/>
                                <w:left w:val="none" w:sz="0" w:space="0" w:color="auto"/>
                                <w:bottom w:val="none" w:sz="0" w:space="0" w:color="auto"/>
                                <w:right w:val="none" w:sz="0" w:space="0" w:color="auto"/>
                              </w:divBdr>
                              <w:divsChild>
                                <w:div w:id="310208769">
                                  <w:marLeft w:val="0"/>
                                  <w:marRight w:val="0"/>
                                  <w:marTop w:val="0"/>
                                  <w:marBottom w:val="0"/>
                                  <w:divBdr>
                                    <w:top w:val="none" w:sz="0" w:space="0" w:color="auto"/>
                                    <w:left w:val="none" w:sz="0" w:space="0" w:color="auto"/>
                                    <w:bottom w:val="none" w:sz="0" w:space="0" w:color="auto"/>
                                    <w:right w:val="none" w:sz="0" w:space="0" w:color="auto"/>
                                  </w:divBdr>
                                  <w:divsChild>
                                    <w:div w:id="679889435">
                                      <w:marLeft w:val="0"/>
                                      <w:marRight w:val="0"/>
                                      <w:marTop w:val="0"/>
                                      <w:marBottom w:val="0"/>
                                      <w:divBdr>
                                        <w:top w:val="none" w:sz="0" w:space="0" w:color="auto"/>
                                        <w:left w:val="none" w:sz="0" w:space="0" w:color="auto"/>
                                        <w:bottom w:val="none" w:sz="0" w:space="0" w:color="auto"/>
                                        <w:right w:val="none" w:sz="0" w:space="0" w:color="auto"/>
                                      </w:divBdr>
                                      <w:divsChild>
                                        <w:div w:id="931860539">
                                          <w:marLeft w:val="0"/>
                                          <w:marRight w:val="0"/>
                                          <w:marTop w:val="0"/>
                                          <w:marBottom w:val="0"/>
                                          <w:divBdr>
                                            <w:top w:val="none" w:sz="0" w:space="0" w:color="auto"/>
                                            <w:left w:val="none" w:sz="0" w:space="0" w:color="auto"/>
                                            <w:bottom w:val="none" w:sz="0" w:space="0" w:color="auto"/>
                                            <w:right w:val="none" w:sz="0" w:space="0" w:color="auto"/>
                                          </w:divBdr>
                                          <w:divsChild>
                                            <w:div w:id="1814827678">
                                              <w:marLeft w:val="0"/>
                                              <w:marRight w:val="0"/>
                                              <w:marTop w:val="0"/>
                                              <w:marBottom w:val="0"/>
                                              <w:divBdr>
                                                <w:top w:val="none" w:sz="0" w:space="0" w:color="auto"/>
                                                <w:left w:val="none" w:sz="0" w:space="0" w:color="auto"/>
                                                <w:bottom w:val="none" w:sz="0" w:space="0" w:color="auto"/>
                                                <w:right w:val="none" w:sz="0" w:space="0" w:color="auto"/>
                                              </w:divBdr>
                                              <w:divsChild>
                                                <w:div w:id="1123839483">
                                                  <w:marLeft w:val="0"/>
                                                  <w:marRight w:val="0"/>
                                                  <w:marTop w:val="0"/>
                                                  <w:marBottom w:val="0"/>
                                                  <w:divBdr>
                                                    <w:top w:val="none" w:sz="0" w:space="0" w:color="auto"/>
                                                    <w:left w:val="none" w:sz="0" w:space="0" w:color="auto"/>
                                                    <w:bottom w:val="none" w:sz="0" w:space="0" w:color="auto"/>
                                                    <w:right w:val="none" w:sz="0" w:space="0" w:color="auto"/>
                                                  </w:divBdr>
                                                  <w:divsChild>
                                                    <w:div w:id="72706471">
                                                      <w:marLeft w:val="0"/>
                                                      <w:marRight w:val="0"/>
                                                      <w:marTop w:val="0"/>
                                                      <w:marBottom w:val="0"/>
                                                      <w:divBdr>
                                                        <w:top w:val="none" w:sz="0" w:space="0" w:color="auto"/>
                                                        <w:left w:val="none" w:sz="0" w:space="0" w:color="auto"/>
                                                        <w:bottom w:val="none" w:sz="0" w:space="0" w:color="auto"/>
                                                        <w:right w:val="none" w:sz="0" w:space="0" w:color="auto"/>
                                                      </w:divBdr>
                                                      <w:divsChild>
                                                        <w:div w:id="1070349993">
                                                          <w:marLeft w:val="0"/>
                                                          <w:marRight w:val="0"/>
                                                          <w:marTop w:val="0"/>
                                                          <w:marBottom w:val="0"/>
                                                          <w:divBdr>
                                                            <w:top w:val="none" w:sz="0" w:space="0" w:color="auto"/>
                                                            <w:left w:val="none" w:sz="0" w:space="0" w:color="auto"/>
                                                            <w:bottom w:val="none" w:sz="0" w:space="0" w:color="auto"/>
                                                            <w:right w:val="none" w:sz="0" w:space="0" w:color="auto"/>
                                                          </w:divBdr>
                                                          <w:divsChild>
                                                            <w:div w:id="2012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7765980">
      <w:bodyDiv w:val="1"/>
      <w:marLeft w:val="0"/>
      <w:marRight w:val="0"/>
      <w:marTop w:val="0"/>
      <w:marBottom w:val="0"/>
      <w:divBdr>
        <w:top w:val="none" w:sz="0" w:space="0" w:color="auto"/>
        <w:left w:val="none" w:sz="0" w:space="0" w:color="auto"/>
        <w:bottom w:val="none" w:sz="0" w:space="0" w:color="auto"/>
        <w:right w:val="none" w:sz="0" w:space="0" w:color="auto"/>
      </w:divBdr>
      <w:divsChild>
        <w:div w:id="1089811788">
          <w:marLeft w:val="0"/>
          <w:marRight w:val="0"/>
          <w:marTop w:val="0"/>
          <w:marBottom w:val="0"/>
          <w:divBdr>
            <w:top w:val="none" w:sz="0" w:space="0" w:color="auto"/>
            <w:left w:val="none" w:sz="0" w:space="0" w:color="auto"/>
            <w:bottom w:val="none" w:sz="0" w:space="0" w:color="auto"/>
            <w:right w:val="none" w:sz="0" w:space="0" w:color="auto"/>
          </w:divBdr>
          <w:divsChild>
            <w:div w:id="1847936420">
              <w:marLeft w:val="0"/>
              <w:marRight w:val="0"/>
              <w:marTop w:val="0"/>
              <w:marBottom w:val="0"/>
              <w:divBdr>
                <w:top w:val="none" w:sz="0" w:space="0" w:color="auto"/>
                <w:left w:val="none" w:sz="0" w:space="0" w:color="auto"/>
                <w:bottom w:val="none" w:sz="0" w:space="0" w:color="auto"/>
                <w:right w:val="none" w:sz="0" w:space="0" w:color="auto"/>
              </w:divBdr>
              <w:divsChild>
                <w:div w:id="2097902783">
                  <w:marLeft w:val="0"/>
                  <w:marRight w:val="0"/>
                  <w:marTop w:val="0"/>
                  <w:marBottom w:val="0"/>
                  <w:divBdr>
                    <w:top w:val="none" w:sz="0" w:space="0" w:color="auto"/>
                    <w:left w:val="none" w:sz="0" w:space="0" w:color="auto"/>
                    <w:bottom w:val="none" w:sz="0" w:space="0" w:color="auto"/>
                    <w:right w:val="none" w:sz="0" w:space="0" w:color="auto"/>
                  </w:divBdr>
                  <w:divsChild>
                    <w:div w:id="742801956">
                      <w:marLeft w:val="0"/>
                      <w:marRight w:val="0"/>
                      <w:marTop w:val="0"/>
                      <w:marBottom w:val="0"/>
                      <w:divBdr>
                        <w:top w:val="none" w:sz="0" w:space="0" w:color="auto"/>
                        <w:left w:val="none" w:sz="0" w:space="0" w:color="auto"/>
                        <w:bottom w:val="none" w:sz="0" w:space="0" w:color="auto"/>
                        <w:right w:val="none" w:sz="0" w:space="0" w:color="auto"/>
                      </w:divBdr>
                      <w:divsChild>
                        <w:div w:id="1814254222">
                          <w:marLeft w:val="0"/>
                          <w:marRight w:val="0"/>
                          <w:marTop w:val="0"/>
                          <w:marBottom w:val="0"/>
                          <w:divBdr>
                            <w:top w:val="none" w:sz="0" w:space="0" w:color="auto"/>
                            <w:left w:val="none" w:sz="0" w:space="0" w:color="auto"/>
                            <w:bottom w:val="none" w:sz="0" w:space="0" w:color="auto"/>
                            <w:right w:val="none" w:sz="0" w:space="0" w:color="auto"/>
                          </w:divBdr>
                          <w:divsChild>
                            <w:div w:id="959409920">
                              <w:marLeft w:val="0"/>
                              <w:marRight w:val="0"/>
                              <w:marTop w:val="0"/>
                              <w:marBottom w:val="0"/>
                              <w:divBdr>
                                <w:top w:val="none" w:sz="0" w:space="0" w:color="auto"/>
                                <w:left w:val="none" w:sz="0" w:space="0" w:color="auto"/>
                                <w:bottom w:val="none" w:sz="0" w:space="0" w:color="auto"/>
                                <w:right w:val="none" w:sz="0" w:space="0" w:color="auto"/>
                              </w:divBdr>
                              <w:divsChild>
                                <w:div w:id="284190675">
                                  <w:marLeft w:val="0"/>
                                  <w:marRight w:val="0"/>
                                  <w:marTop w:val="0"/>
                                  <w:marBottom w:val="0"/>
                                  <w:divBdr>
                                    <w:top w:val="none" w:sz="0" w:space="0" w:color="auto"/>
                                    <w:left w:val="none" w:sz="0" w:space="0" w:color="auto"/>
                                    <w:bottom w:val="none" w:sz="0" w:space="0" w:color="auto"/>
                                    <w:right w:val="none" w:sz="0" w:space="0" w:color="auto"/>
                                  </w:divBdr>
                                  <w:divsChild>
                                    <w:div w:id="265161162">
                                      <w:marLeft w:val="0"/>
                                      <w:marRight w:val="0"/>
                                      <w:marTop w:val="0"/>
                                      <w:marBottom w:val="0"/>
                                      <w:divBdr>
                                        <w:top w:val="none" w:sz="0" w:space="0" w:color="auto"/>
                                        <w:left w:val="none" w:sz="0" w:space="0" w:color="auto"/>
                                        <w:bottom w:val="none" w:sz="0" w:space="0" w:color="auto"/>
                                        <w:right w:val="none" w:sz="0" w:space="0" w:color="auto"/>
                                      </w:divBdr>
                                      <w:divsChild>
                                        <w:div w:id="1164125507">
                                          <w:marLeft w:val="0"/>
                                          <w:marRight w:val="0"/>
                                          <w:marTop w:val="0"/>
                                          <w:marBottom w:val="0"/>
                                          <w:divBdr>
                                            <w:top w:val="none" w:sz="0" w:space="0" w:color="auto"/>
                                            <w:left w:val="none" w:sz="0" w:space="0" w:color="auto"/>
                                            <w:bottom w:val="none" w:sz="0" w:space="0" w:color="auto"/>
                                            <w:right w:val="none" w:sz="0" w:space="0" w:color="auto"/>
                                          </w:divBdr>
                                          <w:divsChild>
                                            <w:div w:id="1114402659">
                                              <w:marLeft w:val="0"/>
                                              <w:marRight w:val="0"/>
                                              <w:marTop w:val="0"/>
                                              <w:marBottom w:val="0"/>
                                              <w:divBdr>
                                                <w:top w:val="none" w:sz="0" w:space="0" w:color="auto"/>
                                                <w:left w:val="none" w:sz="0" w:space="0" w:color="auto"/>
                                                <w:bottom w:val="none" w:sz="0" w:space="0" w:color="auto"/>
                                                <w:right w:val="none" w:sz="0" w:space="0" w:color="auto"/>
                                              </w:divBdr>
                                              <w:divsChild>
                                                <w:div w:id="1604222656">
                                                  <w:marLeft w:val="0"/>
                                                  <w:marRight w:val="0"/>
                                                  <w:marTop w:val="0"/>
                                                  <w:marBottom w:val="0"/>
                                                  <w:divBdr>
                                                    <w:top w:val="none" w:sz="0" w:space="0" w:color="auto"/>
                                                    <w:left w:val="none" w:sz="0" w:space="0" w:color="auto"/>
                                                    <w:bottom w:val="none" w:sz="0" w:space="0" w:color="auto"/>
                                                    <w:right w:val="none" w:sz="0" w:space="0" w:color="auto"/>
                                                  </w:divBdr>
                                                  <w:divsChild>
                                                    <w:div w:id="20936641">
                                                      <w:marLeft w:val="0"/>
                                                      <w:marRight w:val="0"/>
                                                      <w:marTop w:val="0"/>
                                                      <w:marBottom w:val="0"/>
                                                      <w:divBdr>
                                                        <w:top w:val="none" w:sz="0" w:space="0" w:color="auto"/>
                                                        <w:left w:val="none" w:sz="0" w:space="0" w:color="auto"/>
                                                        <w:bottom w:val="none" w:sz="0" w:space="0" w:color="auto"/>
                                                        <w:right w:val="none" w:sz="0" w:space="0" w:color="auto"/>
                                                      </w:divBdr>
                                                      <w:divsChild>
                                                        <w:div w:id="1835298994">
                                                          <w:marLeft w:val="0"/>
                                                          <w:marRight w:val="0"/>
                                                          <w:marTop w:val="0"/>
                                                          <w:marBottom w:val="0"/>
                                                          <w:divBdr>
                                                            <w:top w:val="none" w:sz="0" w:space="0" w:color="auto"/>
                                                            <w:left w:val="none" w:sz="0" w:space="0" w:color="auto"/>
                                                            <w:bottom w:val="none" w:sz="0" w:space="0" w:color="auto"/>
                                                            <w:right w:val="none" w:sz="0" w:space="0" w:color="auto"/>
                                                          </w:divBdr>
                                                          <w:divsChild>
                                                            <w:div w:id="12720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782485">
      <w:bodyDiv w:val="1"/>
      <w:marLeft w:val="0"/>
      <w:marRight w:val="0"/>
      <w:marTop w:val="0"/>
      <w:marBottom w:val="0"/>
      <w:divBdr>
        <w:top w:val="none" w:sz="0" w:space="0" w:color="auto"/>
        <w:left w:val="none" w:sz="0" w:space="0" w:color="auto"/>
        <w:bottom w:val="none" w:sz="0" w:space="0" w:color="auto"/>
        <w:right w:val="none" w:sz="0" w:space="0" w:color="auto"/>
      </w:divBdr>
      <w:divsChild>
        <w:div w:id="1461915734">
          <w:marLeft w:val="0"/>
          <w:marRight w:val="0"/>
          <w:marTop w:val="0"/>
          <w:marBottom w:val="0"/>
          <w:divBdr>
            <w:top w:val="none" w:sz="0" w:space="0" w:color="auto"/>
            <w:left w:val="none" w:sz="0" w:space="0" w:color="auto"/>
            <w:bottom w:val="none" w:sz="0" w:space="0" w:color="auto"/>
            <w:right w:val="none" w:sz="0" w:space="0" w:color="auto"/>
          </w:divBdr>
          <w:divsChild>
            <w:div w:id="727534506">
              <w:marLeft w:val="0"/>
              <w:marRight w:val="0"/>
              <w:marTop w:val="0"/>
              <w:marBottom w:val="0"/>
              <w:divBdr>
                <w:top w:val="none" w:sz="0" w:space="0" w:color="auto"/>
                <w:left w:val="none" w:sz="0" w:space="0" w:color="auto"/>
                <w:bottom w:val="none" w:sz="0" w:space="0" w:color="auto"/>
                <w:right w:val="none" w:sz="0" w:space="0" w:color="auto"/>
              </w:divBdr>
              <w:divsChild>
                <w:div w:id="1926958639">
                  <w:marLeft w:val="0"/>
                  <w:marRight w:val="0"/>
                  <w:marTop w:val="0"/>
                  <w:marBottom w:val="0"/>
                  <w:divBdr>
                    <w:top w:val="none" w:sz="0" w:space="0" w:color="auto"/>
                    <w:left w:val="none" w:sz="0" w:space="0" w:color="auto"/>
                    <w:bottom w:val="none" w:sz="0" w:space="0" w:color="auto"/>
                    <w:right w:val="none" w:sz="0" w:space="0" w:color="auto"/>
                  </w:divBdr>
                  <w:divsChild>
                    <w:div w:id="38894180">
                      <w:marLeft w:val="0"/>
                      <w:marRight w:val="0"/>
                      <w:marTop w:val="0"/>
                      <w:marBottom w:val="0"/>
                      <w:divBdr>
                        <w:top w:val="none" w:sz="0" w:space="0" w:color="auto"/>
                        <w:left w:val="none" w:sz="0" w:space="0" w:color="auto"/>
                        <w:bottom w:val="none" w:sz="0" w:space="0" w:color="auto"/>
                        <w:right w:val="none" w:sz="0" w:space="0" w:color="auto"/>
                      </w:divBdr>
                      <w:divsChild>
                        <w:div w:id="967006878">
                          <w:marLeft w:val="0"/>
                          <w:marRight w:val="0"/>
                          <w:marTop w:val="0"/>
                          <w:marBottom w:val="0"/>
                          <w:divBdr>
                            <w:top w:val="none" w:sz="0" w:space="0" w:color="auto"/>
                            <w:left w:val="none" w:sz="0" w:space="0" w:color="auto"/>
                            <w:bottom w:val="none" w:sz="0" w:space="0" w:color="auto"/>
                            <w:right w:val="none" w:sz="0" w:space="0" w:color="auto"/>
                          </w:divBdr>
                          <w:divsChild>
                            <w:div w:id="515965250">
                              <w:marLeft w:val="0"/>
                              <w:marRight w:val="0"/>
                              <w:marTop w:val="0"/>
                              <w:marBottom w:val="0"/>
                              <w:divBdr>
                                <w:top w:val="none" w:sz="0" w:space="0" w:color="auto"/>
                                <w:left w:val="none" w:sz="0" w:space="0" w:color="auto"/>
                                <w:bottom w:val="none" w:sz="0" w:space="0" w:color="auto"/>
                                <w:right w:val="none" w:sz="0" w:space="0" w:color="auto"/>
                              </w:divBdr>
                              <w:divsChild>
                                <w:div w:id="1640963502">
                                  <w:marLeft w:val="0"/>
                                  <w:marRight w:val="0"/>
                                  <w:marTop w:val="0"/>
                                  <w:marBottom w:val="0"/>
                                  <w:divBdr>
                                    <w:top w:val="none" w:sz="0" w:space="0" w:color="auto"/>
                                    <w:left w:val="none" w:sz="0" w:space="0" w:color="auto"/>
                                    <w:bottom w:val="none" w:sz="0" w:space="0" w:color="auto"/>
                                    <w:right w:val="none" w:sz="0" w:space="0" w:color="auto"/>
                                  </w:divBdr>
                                  <w:divsChild>
                                    <w:div w:id="235870919">
                                      <w:marLeft w:val="0"/>
                                      <w:marRight w:val="0"/>
                                      <w:marTop w:val="0"/>
                                      <w:marBottom w:val="0"/>
                                      <w:divBdr>
                                        <w:top w:val="none" w:sz="0" w:space="0" w:color="auto"/>
                                        <w:left w:val="none" w:sz="0" w:space="0" w:color="auto"/>
                                        <w:bottom w:val="none" w:sz="0" w:space="0" w:color="auto"/>
                                        <w:right w:val="none" w:sz="0" w:space="0" w:color="auto"/>
                                      </w:divBdr>
                                      <w:divsChild>
                                        <w:div w:id="2063089252">
                                          <w:marLeft w:val="0"/>
                                          <w:marRight w:val="0"/>
                                          <w:marTop w:val="0"/>
                                          <w:marBottom w:val="0"/>
                                          <w:divBdr>
                                            <w:top w:val="none" w:sz="0" w:space="0" w:color="auto"/>
                                            <w:left w:val="none" w:sz="0" w:space="0" w:color="auto"/>
                                            <w:bottom w:val="none" w:sz="0" w:space="0" w:color="auto"/>
                                            <w:right w:val="none" w:sz="0" w:space="0" w:color="auto"/>
                                          </w:divBdr>
                                          <w:divsChild>
                                            <w:div w:id="969168495">
                                              <w:marLeft w:val="0"/>
                                              <w:marRight w:val="0"/>
                                              <w:marTop w:val="0"/>
                                              <w:marBottom w:val="0"/>
                                              <w:divBdr>
                                                <w:top w:val="none" w:sz="0" w:space="0" w:color="auto"/>
                                                <w:left w:val="none" w:sz="0" w:space="0" w:color="auto"/>
                                                <w:bottom w:val="none" w:sz="0" w:space="0" w:color="auto"/>
                                                <w:right w:val="none" w:sz="0" w:space="0" w:color="auto"/>
                                              </w:divBdr>
                                              <w:divsChild>
                                                <w:div w:id="1856922499">
                                                  <w:marLeft w:val="0"/>
                                                  <w:marRight w:val="0"/>
                                                  <w:marTop w:val="0"/>
                                                  <w:marBottom w:val="0"/>
                                                  <w:divBdr>
                                                    <w:top w:val="none" w:sz="0" w:space="0" w:color="auto"/>
                                                    <w:left w:val="none" w:sz="0" w:space="0" w:color="auto"/>
                                                    <w:bottom w:val="none" w:sz="0" w:space="0" w:color="auto"/>
                                                    <w:right w:val="none" w:sz="0" w:space="0" w:color="auto"/>
                                                  </w:divBdr>
                                                  <w:divsChild>
                                                    <w:div w:id="1135485574">
                                                      <w:marLeft w:val="0"/>
                                                      <w:marRight w:val="0"/>
                                                      <w:marTop w:val="0"/>
                                                      <w:marBottom w:val="0"/>
                                                      <w:divBdr>
                                                        <w:top w:val="none" w:sz="0" w:space="0" w:color="auto"/>
                                                        <w:left w:val="none" w:sz="0" w:space="0" w:color="auto"/>
                                                        <w:bottom w:val="none" w:sz="0" w:space="0" w:color="auto"/>
                                                        <w:right w:val="none" w:sz="0" w:space="0" w:color="auto"/>
                                                      </w:divBdr>
                                                      <w:divsChild>
                                                        <w:div w:id="1647125538">
                                                          <w:marLeft w:val="0"/>
                                                          <w:marRight w:val="0"/>
                                                          <w:marTop w:val="0"/>
                                                          <w:marBottom w:val="0"/>
                                                          <w:divBdr>
                                                            <w:top w:val="none" w:sz="0" w:space="0" w:color="auto"/>
                                                            <w:left w:val="none" w:sz="0" w:space="0" w:color="auto"/>
                                                            <w:bottom w:val="none" w:sz="0" w:space="0" w:color="auto"/>
                                                            <w:right w:val="none" w:sz="0" w:space="0" w:color="auto"/>
                                                          </w:divBdr>
                                                          <w:divsChild>
                                                            <w:div w:id="4934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1309023">
      <w:bodyDiv w:val="1"/>
      <w:marLeft w:val="0"/>
      <w:marRight w:val="0"/>
      <w:marTop w:val="0"/>
      <w:marBottom w:val="0"/>
      <w:divBdr>
        <w:top w:val="none" w:sz="0" w:space="0" w:color="auto"/>
        <w:left w:val="none" w:sz="0" w:space="0" w:color="auto"/>
        <w:bottom w:val="none" w:sz="0" w:space="0" w:color="auto"/>
        <w:right w:val="none" w:sz="0" w:space="0" w:color="auto"/>
      </w:divBdr>
      <w:divsChild>
        <w:div w:id="619914461">
          <w:marLeft w:val="0"/>
          <w:marRight w:val="0"/>
          <w:marTop w:val="0"/>
          <w:marBottom w:val="0"/>
          <w:divBdr>
            <w:top w:val="none" w:sz="0" w:space="0" w:color="auto"/>
            <w:left w:val="none" w:sz="0" w:space="0" w:color="auto"/>
            <w:bottom w:val="none" w:sz="0" w:space="0" w:color="auto"/>
            <w:right w:val="none" w:sz="0" w:space="0" w:color="auto"/>
          </w:divBdr>
          <w:divsChild>
            <w:div w:id="1511871118">
              <w:marLeft w:val="0"/>
              <w:marRight w:val="0"/>
              <w:marTop w:val="0"/>
              <w:marBottom w:val="0"/>
              <w:divBdr>
                <w:top w:val="none" w:sz="0" w:space="0" w:color="auto"/>
                <w:left w:val="none" w:sz="0" w:space="0" w:color="auto"/>
                <w:bottom w:val="none" w:sz="0" w:space="0" w:color="auto"/>
                <w:right w:val="none" w:sz="0" w:space="0" w:color="auto"/>
              </w:divBdr>
              <w:divsChild>
                <w:div w:id="361788593">
                  <w:marLeft w:val="0"/>
                  <w:marRight w:val="0"/>
                  <w:marTop w:val="0"/>
                  <w:marBottom w:val="0"/>
                  <w:divBdr>
                    <w:top w:val="none" w:sz="0" w:space="0" w:color="auto"/>
                    <w:left w:val="none" w:sz="0" w:space="0" w:color="auto"/>
                    <w:bottom w:val="none" w:sz="0" w:space="0" w:color="auto"/>
                    <w:right w:val="none" w:sz="0" w:space="0" w:color="auto"/>
                  </w:divBdr>
                  <w:divsChild>
                    <w:div w:id="1484155321">
                      <w:marLeft w:val="0"/>
                      <w:marRight w:val="0"/>
                      <w:marTop w:val="0"/>
                      <w:marBottom w:val="0"/>
                      <w:divBdr>
                        <w:top w:val="none" w:sz="0" w:space="0" w:color="auto"/>
                        <w:left w:val="none" w:sz="0" w:space="0" w:color="auto"/>
                        <w:bottom w:val="none" w:sz="0" w:space="0" w:color="auto"/>
                        <w:right w:val="none" w:sz="0" w:space="0" w:color="auto"/>
                      </w:divBdr>
                      <w:divsChild>
                        <w:div w:id="9336993">
                          <w:marLeft w:val="0"/>
                          <w:marRight w:val="0"/>
                          <w:marTop w:val="0"/>
                          <w:marBottom w:val="0"/>
                          <w:divBdr>
                            <w:top w:val="none" w:sz="0" w:space="0" w:color="auto"/>
                            <w:left w:val="none" w:sz="0" w:space="0" w:color="auto"/>
                            <w:bottom w:val="none" w:sz="0" w:space="0" w:color="auto"/>
                            <w:right w:val="none" w:sz="0" w:space="0" w:color="auto"/>
                          </w:divBdr>
                          <w:divsChild>
                            <w:div w:id="1467242302">
                              <w:marLeft w:val="0"/>
                              <w:marRight w:val="0"/>
                              <w:marTop w:val="0"/>
                              <w:marBottom w:val="0"/>
                              <w:divBdr>
                                <w:top w:val="none" w:sz="0" w:space="0" w:color="auto"/>
                                <w:left w:val="none" w:sz="0" w:space="0" w:color="auto"/>
                                <w:bottom w:val="none" w:sz="0" w:space="0" w:color="auto"/>
                                <w:right w:val="none" w:sz="0" w:space="0" w:color="auto"/>
                              </w:divBdr>
                              <w:divsChild>
                                <w:div w:id="1540971278">
                                  <w:marLeft w:val="0"/>
                                  <w:marRight w:val="0"/>
                                  <w:marTop w:val="0"/>
                                  <w:marBottom w:val="0"/>
                                  <w:divBdr>
                                    <w:top w:val="none" w:sz="0" w:space="0" w:color="auto"/>
                                    <w:left w:val="none" w:sz="0" w:space="0" w:color="auto"/>
                                    <w:bottom w:val="none" w:sz="0" w:space="0" w:color="auto"/>
                                    <w:right w:val="none" w:sz="0" w:space="0" w:color="auto"/>
                                  </w:divBdr>
                                  <w:divsChild>
                                    <w:div w:id="524443951">
                                      <w:marLeft w:val="0"/>
                                      <w:marRight w:val="0"/>
                                      <w:marTop w:val="0"/>
                                      <w:marBottom w:val="0"/>
                                      <w:divBdr>
                                        <w:top w:val="none" w:sz="0" w:space="0" w:color="auto"/>
                                        <w:left w:val="none" w:sz="0" w:space="0" w:color="auto"/>
                                        <w:bottom w:val="none" w:sz="0" w:space="0" w:color="auto"/>
                                        <w:right w:val="none" w:sz="0" w:space="0" w:color="auto"/>
                                      </w:divBdr>
                                      <w:divsChild>
                                        <w:div w:id="225531971">
                                          <w:marLeft w:val="0"/>
                                          <w:marRight w:val="0"/>
                                          <w:marTop w:val="0"/>
                                          <w:marBottom w:val="0"/>
                                          <w:divBdr>
                                            <w:top w:val="none" w:sz="0" w:space="0" w:color="auto"/>
                                            <w:left w:val="none" w:sz="0" w:space="0" w:color="auto"/>
                                            <w:bottom w:val="none" w:sz="0" w:space="0" w:color="auto"/>
                                            <w:right w:val="none" w:sz="0" w:space="0" w:color="auto"/>
                                          </w:divBdr>
                                          <w:divsChild>
                                            <w:div w:id="284779531">
                                              <w:marLeft w:val="0"/>
                                              <w:marRight w:val="0"/>
                                              <w:marTop w:val="0"/>
                                              <w:marBottom w:val="0"/>
                                              <w:divBdr>
                                                <w:top w:val="none" w:sz="0" w:space="0" w:color="auto"/>
                                                <w:left w:val="none" w:sz="0" w:space="0" w:color="auto"/>
                                                <w:bottom w:val="none" w:sz="0" w:space="0" w:color="auto"/>
                                                <w:right w:val="none" w:sz="0" w:space="0" w:color="auto"/>
                                              </w:divBdr>
                                              <w:divsChild>
                                                <w:div w:id="43607117">
                                                  <w:marLeft w:val="0"/>
                                                  <w:marRight w:val="0"/>
                                                  <w:marTop w:val="0"/>
                                                  <w:marBottom w:val="0"/>
                                                  <w:divBdr>
                                                    <w:top w:val="none" w:sz="0" w:space="0" w:color="auto"/>
                                                    <w:left w:val="none" w:sz="0" w:space="0" w:color="auto"/>
                                                    <w:bottom w:val="none" w:sz="0" w:space="0" w:color="auto"/>
                                                    <w:right w:val="none" w:sz="0" w:space="0" w:color="auto"/>
                                                  </w:divBdr>
                                                  <w:divsChild>
                                                    <w:div w:id="34350703">
                                                      <w:marLeft w:val="0"/>
                                                      <w:marRight w:val="0"/>
                                                      <w:marTop w:val="0"/>
                                                      <w:marBottom w:val="0"/>
                                                      <w:divBdr>
                                                        <w:top w:val="none" w:sz="0" w:space="0" w:color="auto"/>
                                                        <w:left w:val="none" w:sz="0" w:space="0" w:color="auto"/>
                                                        <w:bottom w:val="none" w:sz="0" w:space="0" w:color="auto"/>
                                                        <w:right w:val="none" w:sz="0" w:space="0" w:color="auto"/>
                                                      </w:divBdr>
                                                      <w:divsChild>
                                                        <w:div w:id="618881698">
                                                          <w:marLeft w:val="0"/>
                                                          <w:marRight w:val="0"/>
                                                          <w:marTop w:val="0"/>
                                                          <w:marBottom w:val="0"/>
                                                          <w:divBdr>
                                                            <w:top w:val="none" w:sz="0" w:space="0" w:color="auto"/>
                                                            <w:left w:val="none" w:sz="0" w:space="0" w:color="auto"/>
                                                            <w:bottom w:val="none" w:sz="0" w:space="0" w:color="auto"/>
                                                            <w:right w:val="none" w:sz="0" w:space="0" w:color="auto"/>
                                                          </w:divBdr>
                                                          <w:divsChild>
                                                            <w:div w:id="1264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8364810">
      <w:bodyDiv w:val="1"/>
      <w:marLeft w:val="0"/>
      <w:marRight w:val="0"/>
      <w:marTop w:val="0"/>
      <w:marBottom w:val="0"/>
      <w:divBdr>
        <w:top w:val="none" w:sz="0" w:space="0" w:color="auto"/>
        <w:left w:val="none" w:sz="0" w:space="0" w:color="auto"/>
        <w:bottom w:val="none" w:sz="0" w:space="0" w:color="auto"/>
        <w:right w:val="none" w:sz="0" w:space="0" w:color="auto"/>
      </w:divBdr>
    </w:div>
    <w:div w:id="985086195">
      <w:bodyDiv w:val="1"/>
      <w:marLeft w:val="0"/>
      <w:marRight w:val="0"/>
      <w:marTop w:val="0"/>
      <w:marBottom w:val="0"/>
      <w:divBdr>
        <w:top w:val="none" w:sz="0" w:space="0" w:color="auto"/>
        <w:left w:val="none" w:sz="0" w:space="0" w:color="auto"/>
        <w:bottom w:val="none" w:sz="0" w:space="0" w:color="auto"/>
        <w:right w:val="none" w:sz="0" w:space="0" w:color="auto"/>
      </w:divBdr>
    </w:div>
    <w:div w:id="1029113128">
      <w:bodyDiv w:val="1"/>
      <w:marLeft w:val="0"/>
      <w:marRight w:val="0"/>
      <w:marTop w:val="0"/>
      <w:marBottom w:val="0"/>
      <w:divBdr>
        <w:top w:val="none" w:sz="0" w:space="0" w:color="auto"/>
        <w:left w:val="none" w:sz="0" w:space="0" w:color="auto"/>
        <w:bottom w:val="none" w:sz="0" w:space="0" w:color="auto"/>
        <w:right w:val="none" w:sz="0" w:space="0" w:color="auto"/>
      </w:divBdr>
      <w:divsChild>
        <w:div w:id="422993528">
          <w:marLeft w:val="0"/>
          <w:marRight w:val="0"/>
          <w:marTop w:val="0"/>
          <w:marBottom w:val="0"/>
          <w:divBdr>
            <w:top w:val="none" w:sz="0" w:space="0" w:color="auto"/>
            <w:left w:val="none" w:sz="0" w:space="0" w:color="auto"/>
            <w:bottom w:val="none" w:sz="0" w:space="0" w:color="auto"/>
            <w:right w:val="none" w:sz="0" w:space="0" w:color="auto"/>
          </w:divBdr>
          <w:divsChild>
            <w:div w:id="1084840637">
              <w:marLeft w:val="0"/>
              <w:marRight w:val="0"/>
              <w:marTop w:val="0"/>
              <w:marBottom w:val="0"/>
              <w:divBdr>
                <w:top w:val="none" w:sz="0" w:space="0" w:color="auto"/>
                <w:left w:val="none" w:sz="0" w:space="0" w:color="auto"/>
                <w:bottom w:val="none" w:sz="0" w:space="0" w:color="auto"/>
                <w:right w:val="none" w:sz="0" w:space="0" w:color="auto"/>
              </w:divBdr>
              <w:divsChild>
                <w:div w:id="1075280900">
                  <w:marLeft w:val="0"/>
                  <w:marRight w:val="0"/>
                  <w:marTop w:val="0"/>
                  <w:marBottom w:val="0"/>
                  <w:divBdr>
                    <w:top w:val="none" w:sz="0" w:space="0" w:color="auto"/>
                    <w:left w:val="none" w:sz="0" w:space="0" w:color="auto"/>
                    <w:bottom w:val="none" w:sz="0" w:space="0" w:color="auto"/>
                    <w:right w:val="none" w:sz="0" w:space="0" w:color="auto"/>
                  </w:divBdr>
                  <w:divsChild>
                    <w:div w:id="1150438827">
                      <w:marLeft w:val="0"/>
                      <w:marRight w:val="0"/>
                      <w:marTop w:val="0"/>
                      <w:marBottom w:val="0"/>
                      <w:divBdr>
                        <w:top w:val="none" w:sz="0" w:space="0" w:color="auto"/>
                        <w:left w:val="none" w:sz="0" w:space="0" w:color="auto"/>
                        <w:bottom w:val="none" w:sz="0" w:space="0" w:color="auto"/>
                        <w:right w:val="none" w:sz="0" w:space="0" w:color="auto"/>
                      </w:divBdr>
                      <w:divsChild>
                        <w:div w:id="1328630704">
                          <w:marLeft w:val="0"/>
                          <w:marRight w:val="0"/>
                          <w:marTop w:val="0"/>
                          <w:marBottom w:val="0"/>
                          <w:divBdr>
                            <w:top w:val="none" w:sz="0" w:space="0" w:color="auto"/>
                            <w:left w:val="none" w:sz="0" w:space="0" w:color="auto"/>
                            <w:bottom w:val="none" w:sz="0" w:space="0" w:color="auto"/>
                            <w:right w:val="none" w:sz="0" w:space="0" w:color="auto"/>
                          </w:divBdr>
                          <w:divsChild>
                            <w:div w:id="793985014">
                              <w:marLeft w:val="0"/>
                              <w:marRight w:val="0"/>
                              <w:marTop w:val="0"/>
                              <w:marBottom w:val="0"/>
                              <w:divBdr>
                                <w:top w:val="none" w:sz="0" w:space="0" w:color="auto"/>
                                <w:left w:val="none" w:sz="0" w:space="0" w:color="auto"/>
                                <w:bottom w:val="none" w:sz="0" w:space="0" w:color="auto"/>
                                <w:right w:val="none" w:sz="0" w:space="0" w:color="auto"/>
                              </w:divBdr>
                              <w:divsChild>
                                <w:div w:id="1461849130">
                                  <w:marLeft w:val="0"/>
                                  <w:marRight w:val="0"/>
                                  <w:marTop w:val="0"/>
                                  <w:marBottom w:val="0"/>
                                  <w:divBdr>
                                    <w:top w:val="none" w:sz="0" w:space="0" w:color="auto"/>
                                    <w:left w:val="none" w:sz="0" w:space="0" w:color="auto"/>
                                    <w:bottom w:val="none" w:sz="0" w:space="0" w:color="auto"/>
                                    <w:right w:val="none" w:sz="0" w:space="0" w:color="auto"/>
                                  </w:divBdr>
                                  <w:divsChild>
                                    <w:div w:id="675112139">
                                      <w:marLeft w:val="0"/>
                                      <w:marRight w:val="0"/>
                                      <w:marTop w:val="0"/>
                                      <w:marBottom w:val="0"/>
                                      <w:divBdr>
                                        <w:top w:val="none" w:sz="0" w:space="0" w:color="auto"/>
                                        <w:left w:val="none" w:sz="0" w:space="0" w:color="auto"/>
                                        <w:bottom w:val="none" w:sz="0" w:space="0" w:color="auto"/>
                                        <w:right w:val="none" w:sz="0" w:space="0" w:color="auto"/>
                                      </w:divBdr>
                                      <w:divsChild>
                                        <w:div w:id="1476067522">
                                          <w:marLeft w:val="0"/>
                                          <w:marRight w:val="0"/>
                                          <w:marTop w:val="0"/>
                                          <w:marBottom w:val="0"/>
                                          <w:divBdr>
                                            <w:top w:val="none" w:sz="0" w:space="0" w:color="auto"/>
                                            <w:left w:val="none" w:sz="0" w:space="0" w:color="auto"/>
                                            <w:bottom w:val="none" w:sz="0" w:space="0" w:color="auto"/>
                                            <w:right w:val="none" w:sz="0" w:space="0" w:color="auto"/>
                                          </w:divBdr>
                                          <w:divsChild>
                                            <w:div w:id="289407168">
                                              <w:marLeft w:val="0"/>
                                              <w:marRight w:val="0"/>
                                              <w:marTop w:val="0"/>
                                              <w:marBottom w:val="0"/>
                                              <w:divBdr>
                                                <w:top w:val="none" w:sz="0" w:space="0" w:color="auto"/>
                                                <w:left w:val="none" w:sz="0" w:space="0" w:color="auto"/>
                                                <w:bottom w:val="none" w:sz="0" w:space="0" w:color="auto"/>
                                                <w:right w:val="none" w:sz="0" w:space="0" w:color="auto"/>
                                              </w:divBdr>
                                              <w:divsChild>
                                                <w:div w:id="1337612902">
                                                  <w:marLeft w:val="0"/>
                                                  <w:marRight w:val="0"/>
                                                  <w:marTop w:val="0"/>
                                                  <w:marBottom w:val="0"/>
                                                  <w:divBdr>
                                                    <w:top w:val="none" w:sz="0" w:space="0" w:color="auto"/>
                                                    <w:left w:val="none" w:sz="0" w:space="0" w:color="auto"/>
                                                    <w:bottom w:val="none" w:sz="0" w:space="0" w:color="auto"/>
                                                    <w:right w:val="none" w:sz="0" w:space="0" w:color="auto"/>
                                                  </w:divBdr>
                                                  <w:divsChild>
                                                    <w:div w:id="598148999">
                                                      <w:marLeft w:val="0"/>
                                                      <w:marRight w:val="0"/>
                                                      <w:marTop w:val="0"/>
                                                      <w:marBottom w:val="0"/>
                                                      <w:divBdr>
                                                        <w:top w:val="none" w:sz="0" w:space="0" w:color="auto"/>
                                                        <w:left w:val="none" w:sz="0" w:space="0" w:color="auto"/>
                                                        <w:bottom w:val="none" w:sz="0" w:space="0" w:color="auto"/>
                                                        <w:right w:val="none" w:sz="0" w:space="0" w:color="auto"/>
                                                      </w:divBdr>
                                                      <w:divsChild>
                                                        <w:div w:id="894194708">
                                                          <w:marLeft w:val="0"/>
                                                          <w:marRight w:val="0"/>
                                                          <w:marTop w:val="0"/>
                                                          <w:marBottom w:val="0"/>
                                                          <w:divBdr>
                                                            <w:top w:val="none" w:sz="0" w:space="0" w:color="auto"/>
                                                            <w:left w:val="none" w:sz="0" w:space="0" w:color="auto"/>
                                                            <w:bottom w:val="none" w:sz="0" w:space="0" w:color="auto"/>
                                                            <w:right w:val="none" w:sz="0" w:space="0" w:color="auto"/>
                                                          </w:divBdr>
                                                          <w:divsChild>
                                                            <w:div w:id="19192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3365169">
      <w:bodyDiv w:val="1"/>
      <w:marLeft w:val="0"/>
      <w:marRight w:val="0"/>
      <w:marTop w:val="0"/>
      <w:marBottom w:val="0"/>
      <w:divBdr>
        <w:top w:val="none" w:sz="0" w:space="0" w:color="auto"/>
        <w:left w:val="none" w:sz="0" w:space="0" w:color="auto"/>
        <w:bottom w:val="none" w:sz="0" w:space="0" w:color="auto"/>
        <w:right w:val="none" w:sz="0" w:space="0" w:color="auto"/>
      </w:divBdr>
    </w:div>
    <w:div w:id="1046829519">
      <w:bodyDiv w:val="1"/>
      <w:marLeft w:val="0"/>
      <w:marRight w:val="0"/>
      <w:marTop w:val="0"/>
      <w:marBottom w:val="0"/>
      <w:divBdr>
        <w:top w:val="none" w:sz="0" w:space="0" w:color="auto"/>
        <w:left w:val="none" w:sz="0" w:space="0" w:color="auto"/>
        <w:bottom w:val="none" w:sz="0" w:space="0" w:color="auto"/>
        <w:right w:val="none" w:sz="0" w:space="0" w:color="auto"/>
      </w:divBdr>
    </w:div>
    <w:div w:id="1168907455">
      <w:bodyDiv w:val="1"/>
      <w:marLeft w:val="0"/>
      <w:marRight w:val="0"/>
      <w:marTop w:val="0"/>
      <w:marBottom w:val="0"/>
      <w:divBdr>
        <w:top w:val="none" w:sz="0" w:space="0" w:color="auto"/>
        <w:left w:val="none" w:sz="0" w:space="0" w:color="auto"/>
        <w:bottom w:val="none" w:sz="0" w:space="0" w:color="auto"/>
        <w:right w:val="none" w:sz="0" w:space="0" w:color="auto"/>
      </w:divBdr>
      <w:divsChild>
        <w:div w:id="1178545554">
          <w:marLeft w:val="0"/>
          <w:marRight w:val="0"/>
          <w:marTop w:val="0"/>
          <w:marBottom w:val="0"/>
          <w:divBdr>
            <w:top w:val="none" w:sz="0" w:space="0" w:color="auto"/>
            <w:left w:val="none" w:sz="0" w:space="0" w:color="auto"/>
            <w:bottom w:val="none" w:sz="0" w:space="0" w:color="auto"/>
            <w:right w:val="none" w:sz="0" w:space="0" w:color="auto"/>
          </w:divBdr>
          <w:divsChild>
            <w:div w:id="518541539">
              <w:marLeft w:val="0"/>
              <w:marRight w:val="0"/>
              <w:marTop w:val="0"/>
              <w:marBottom w:val="0"/>
              <w:divBdr>
                <w:top w:val="none" w:sz="0" w:space="0" w:color="auto"/>
                <w:left w:val="none" w:sz="0" w:space="0" w:color="auto"/>
                <w:bottom w:val="none" w:sz="0" w:space="0" w:color="auto"/>
                <w:right w:val="none" w:sz="0" w:space="0" w:color="auto"/>
              </w:divBdr>
              <w:divsChild>
                <w:div w:id="928464337">
                  <w:marLeft w:val="0"/>
                  <w:marRight w:val="0"/>
                  <w:marTop w:val="0"/>
                  <w:marBottom w:val="0"/>
                  <w:divBdr>
                    <w:top w:val="none" w:sz="0" w:space="0" w:color="auto"/>
                    <w:left w:val="none" w:sz="0" w:space="0" w:color="auto"/>
                    <w:bottom w:val="none" w:sz="0" w:space="0" w:color="auto"/>
                    <w:right w:val="none" w:sz="0" w:space="0" w:color="auto"/>
                  </w:divBdr>
                  <w:divsChild>
                    <w:div w:id="969557862">
                      <w:marLeft w:val="0"/>
                      <w:marRight w:val="0"/>
                      <w:marTop w:val="0"/>
                      <w:marBottom w:val="0"/>
                      <w:divBdr>
                        <w:top w:val="none" w:sz="0" w:space="0" w:color="auto"/>
                        <w:left w:val="none" w:sz="0" w:space="0" w:color="auto"/>
                        <w:bottom w:val="none" w:sz="0" w:space="0" w:color="auto"/>
                        <w:right w:val="none" w:sz="0" w:space="0" w:color="auto"/>
                      </w:divBdr>
                      <w:divsChild>
                        <w:div w:id="573320583">
                          <w:marLeft w:val="0"/>
                          <w:marRight w:val="0"/>
                          <w:marTop w:val="0"/>
                          <w:marBottom w:val="0"/>
                          <w:divBdr>
                            <w:top w:val="none" w:sz="0" w:space="0" w:color="auto"/>
                            <w:left w:val="none" w:sz="0" w:space="0" w:color="auto"/>
                            <w:bottom w:val="none" w:sz="0" w:space="0" w:color="auto"/>
                            <w:right w:val="none" w:sz="0" w:space="0" w:color="auto"/>
                          </w:divBdr>
                          <w:divsChild>
                            <w:div w:id="1590431522">
                              <w:marLeft w:val="0"/>
                              <w:marRight w:val="0"/>
                              <w:marTop w:val="0"/>
                              <w:marBottom w:val="0"/>
                              <w:divBdr>
                                <w:top w:val="none" w:sz="0" w:space="0" w:color="auto"/>
                                <w:left w:val="none" w:sz="0" w:space="0" w:color="auto"/>
                                <w:bottom w:val="none" w:sz="0" w:space="0" w:color="auto"/>
                                <w:right w:val="none" w:sz="0" w:space="0" w:color="auto"/>
                              </w:divBdr>
                              <w:divsChild>
                                <w:div w:id="732893551">
                                  <w:marLeft w:val="0"/>
                                  <w:marRight w:val="0"/>
                                  <w:marTop w:val="0"/>
                                  <w:marBottom w:val="0"/>
                                  <w:divBdr>
                                    <w:top w:val="none" w:sz="0" w:space="0" w:color="auto"/>
                                    <w:left w:val="none" w:sz="0" w:space="0" w:color="auto"/>
                                    <w:bottom w:val="none" w:sz="0" w:space="0" w:color="auto"/>
                                    <w:right w:val="none" w:sz="0" w:space="0" w:color="auto"/>
                                  </w:divBdr>
                                  <w:divsChild>
                                    <w:div w:id="937249515">
                                      <w:marLeft w:val="0"/>
                                      <w:marRight w:val="0"/>
                                      <w:marTop w:val="0"/>
                                      <w:marBottom w:val="0"/>
                                      <w:divBdr>
                                        <w:top w:val="none" w:sz="0" w:space="0" w:color="auto"/>
                                        <w:left w:val="none" w:sz="0" w:space="0" w:color="auto"/>
                                        <w:bottom w:val="none" w:sz="0" w:space="0" w:color="auto"/>
                                        <w:right w:val="none" w:sz="0" w:space="0" w:color="auto"/>
                                      </w:divBdr>
                                      <w:divsChild>
                                        <w:div w:id="1460412890">
                                          <w:marLeft w:val="0"/>
                                          <w:marRight w:val="0"/>
                                          <w:marTop w:val="0"/>
                                          <w:marBottom w:val="0"/>
                                          <w:divBdr>
                                            <w:top w:val="none" w:sz="0" w:space="0" w:color="auto"/>
                                            <w:left w:val="none" w:sz="0" w:space="0" w:color="auto"/>
                                            <w:bottom w:val="none" w:sz="0" w:space="0" w:color="auto"/>
                                            <w:right w:val="none" w:sz="0" w:space="0" w:color="auto"/>
                                          </w:divBdr>
                                          <w:divsChild>
                                            <w:div w:id="71320176">
                                              <w:marLeft w:val="0"/>
                                              <w:marRight w:val="0"/>
                                              <w:marTop w:val="0"/>
                                              <w:marBottom w:val="0"/>
                                              <w:divBdr>
                                                <w:top w:val="none" w:sz="0" w:space="0" w:color="auto"/>
                                                <w:left w:val="none" w:sz="0" w:space="0" w:color="auto"/>
                                                <w:bottom w:val="none" w:sz="0" w:space="0" w:color="auto"/>
                                                <w:right w:val="none" w:sz="0" w:space="0" w:color="auto"/>
                                              </w:divBdr>
                                              <w:divsChild>
                                                <w:div w:id="1145774776">
                                                  <w:marLeft w:val="0"/>
                                                  <w:marRight w:val="0"/>
                                                  <w:marTop w:val="0"/>
                                                  <w:marBottom w:val="0"/>
                                                  <w:divBdr>
                                                    <w:top w:val="none" w:sz="0" w:space="0" w:color="auto"/>
                                                    <w:left w:val="none" w:sz="0" w:space="0" w:color="auto"/>
                                                    <w:bottom w:val="none" w:sz="0" w:space="0" w:color="auto"/>
                                                    <w:right w:val="none" w:sz="0" w:space="0" w:color="auto"/>
                                                  </w:divBdr>
                                                  <w:divsChild>
                                                    <w:div w:id="2101674156">
                                                      <w:marLeft w:val="0"/>
                                                      <w:marRight w:val="0"/>
                                                      <w:marTop w:val="0"/>
                                                      <w:marBottom w:val="0"/>
                                                      <w:divBdr>
                                                        <w:top w:val="none" w:sz="0" w:space="0" w:color="auto"/>
                                                        <w:left w:val="none" w:sz="0" w:space="0" w:color="auto"/>
                                                        <w:bottom w:val="none" w:sz="0" w:space="0" w:color="auto"/>
                                                        <w:right w:val="none" w:sz="0" w:space="0" w:color="auto"/>
                                                      </w:divBdr>
                                                      <w:divsChild>
                                                        <w:div w:id="1998149628">
                                                          <w:marLeft w:val="0"/>
                                                          <w:marRight w:val="0"/>
                                                          <w:marTop w:val="0"/>
                                                          <w:marBottom w:val="0"/>
                                                          <w:divBdr>
                                                            <w:top w:val="none" w:sz="0" w:space="0" w:color="auto"/>
                                                            <w:left w:val="none" w:sz="0" w:space="0" w:color="auto"/>
                                                            <w:bottom w:val="none" w:sz="0" w:space="0" w:color="auto"/>
                                                            <w:right w:val="none" w:sz="0" w:space="0" w:color="auto"/>
                                                          </w:divBdr>
                                                          <w:divsChild>
                                                            <w:div w:id="5664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5360572">
      <w:bodyDiv w:val="1"/>
      <w:marLeft w:val="0"/>
      <w:marRight w:val="0"/>
      <w:marTop w:val="0"/>
      <w:marBottom w:val="0"/>
      <w:divBdr>
        <w:top w:val="none" w:sz="0" w:space="0" w:color="auto"/>
        <w:left w:val="none" w:sz="0" w:space="0" w:color="auto"/>
        <w:bottom w:val="none" w:sz="0" w:space="0" w:color="auto"/>
        <w:right w:val="none" w:sz="0" w:space="0" w:color="auto"/>
      </w:divBdr>
      <w:divsChild>
        <w:div w:id="104351110">
          <w:marLeft w:val="0"/>
          <w:marRight w:val="0"/>
          <w:marTop w:val="0"/>
          <w:marBottom w:val="0"/>
          <w:divBdr>
            <w:top w:val="none" w:sz="0" w:space="0" w:color="auto"/>
            <w:left w:val="none" w:sz="0" w:space="0" w:color="auto"/>
            <w:bottom w:val="none" w:sz="0" w:space="0" w:color="auto"/>
            <w:right w:val="none" w:sz="0" w:space="0" w:color="auto"/>
          </w:divBdr>
          <w:divsChild>
            <w:div w:id="2077704083">
              <w:marLeft w:val="0"/>
              <w:marRight w:val="0"/>
              <w:marTop w:val="0"/>
              <w:marBottom w:val="0"/>
              <w:divBdr>
                <w:top w:val="none" w:sz="0" w:space="0" w:color="auto"/>
                <w:left w:val="none" w:sz="0" w:space="0" w:color="auto"/>
                <w:bottom w:val="none" w:sz="0" w:space="0" w:color="auto"/>
                <w:right w:val="none" w:sz="0" w:space="0" w:color="auto"/>
              </w:divBdr>
              <w:divsChild>
                <w:div w:id="185297290">
                  <w:marLeft w:val="0"/>
                  <w:marRight w:val="0"/>
                  <w:marTop w:val="0"/>
                  <w:marBottom w:val="0"/>
                  <w:divBdr>
                    <w:top w:val="none" w:sz="0" w:space="0" w:color="auto"/>
                    <w:left w:val="none" w:sz="0" w:space="0" w:color="auto"/>
                    <w:bottom w:val="none" w:sz="0" w:space="0" w:color="auto"/>
                    <w:right w:val="none" w:sz="0" w:space="0" w:color="auto"/>
                  </w:divBdr>
                  <w:divsChild>
                    <w:div w:id="291375358">
                      <w:marLeft w:val="0"/>
                      <w:marRight w:val="0"/>
                      <w:marTop w:val="0"/>
                      <w:marBottom w:val="0"/>
                      <w:divBdr>
                        <w:top w:val="none" w:sz="0" w:space="0" w:color="auto"/>
                        <w:left w:val="none" w:sz="0" w:space="0" w:color="auto"/>
                        <w:bottom w:val="none" w:sz="0" w:space="0" w:color="auto"/>
                        <w:right w:val="none" w:sz="0" w:space="0" w:color="auto"/>
                      </w:divBdr>
                      <w:divsChild>
                        <w:div w:id="793719869">
                          <w:marLeft w:val="0"/>
                          <w:marRight w:val="0"/>
                          <w:marTop w:val="0"/>
                          <w:marBottom w:val="0"/>
                          <w:divBdr>
                            <w:top w:val="none" w:sz="0" w:space="0" w:color="auto"/>
                            <w:left w:val="none" w:sz="0" w:space="0" w:color="auto"/>
                            <w:bottom w:val="none" w:sz="0" w:space="0" w:color="auto"/>
                            <w:right w:val="none" w:sz="0" w:space="0" w:color="auto"/>
                          </w:divBdr>
                          <w:divsChild>
                            <w:div w:id="1715428223">
                              <w:marLeft w:val="0"/>
                              <w:marRight w:val="0"/>
                              <w:marTop w:val="0"/>
                              <w:marBottom w:val="0"/>
                              <w:divBdr>
                                <w:top w:val="none" w:sz="0" w:space="0" w:color="auto"/>
                                <w:left w:val="none" w:sz="0" w:space="0" w:color="auto"/>
                                <w:bottom w:val="none" w:sz="0" w:space="0" w:color="auto"/>
                                <w:right w:val="none" w:sz="0" w:space="0" w:color="auto"/>
                              </w:divBdr>
                              <w:divsChild>
                                <w:div w:id="1554076030">
                                  <w:marLeft w:val="0"/>
                                  <w:marRight w:val="0"/>
                                  <w:marTop w:val="0"/>
                                  <w:marBottom w:val="0"/>
                                  <w:divBdr>
                                    <w:top w:val="none" w:sz="0" w:space="0" w:color="auto"/>
                                    <w:left w:val="none" w:sz="0" w:space="0" w:color="auto"/>
                                    <w:bottom w:val="none" w:sz="0" w:space="0" w:color="auto"/>
                                    <w:right w:val="none" w:sz="0" w:space="0" w:color="auto"/>
                                  </w:divBdr>
                                  <w:divsChild>
                                    <w:div w:id="1069034151">
                                      <w:marLeft w:val="0"/>
                                      <w:marRight w:val="0"/>
                                      <w:marTop w:val="0"/>
                                      <w:marBottom w:val="0"/>
                                      <w:divBdr>
                                        <w:top w:val="none" w:sz="0" w:space="0" w:color="auto"/>
                                        <w:left w:val="none" w:sz="0" w:space="0" w:color="auto"/>
                                        <w:bottom w:val="none" w:sz="0" w:space="0" w:color="auto"/>
                                        <w:right w:val="none" w:sz="0" w:space="0" w:color="auto"/>
                                      </w:divBdr>
                                      <w:divsChild>
                                        <w:div w:id="1771776945">
                                          <w:marLeft w:val="0"/>
                                          <w:marRight w:val="0"/>
                                          <w:marTop w:val="0"/>
                                          <w:marBottom w:val="0"/>
                                          <w:divBdr>
                                            <w:top w:val="none" w:sz="0" w:space="0" w:color="auto"/>
                                            <w:left w:val="none" w:sz="0" w:space="0" w:color="auto"/>
                                            <w:bottom w:val="none" w:sz="0" w:space="0" w:color="auto"/>
                                            <w:right w:val="none" w:sz="0" w:space="0" w:color="auto"/>
                                          </w:divBdr>
                                          <w:divsChild>
                                            <w:div w:id="1165053843">
                                              <w:marLeft w:val="0"/>
                                              <w:marRight w:val="0"/>
                                              <w:marTop w:val="0"/>
                                              <w:marBottom w:val="0"/>
                                              <w:divBdr>
                                                <w:top w:val="none" w:sz="0" w:space="0" w:color="auto"/>
                                                <w:left w:val="none" w:sz="0" w:space="0" w:color="auto"/>
                                                <w:bottom w:val="none" w:sz="0" w:space="0" w:color="auto"/>
                                                <w:right w:val="none" w:sz="0" w:space="0" w:color="auto"/>
                                              </w:divBdr>
                                              <w:divsChild>
                                                <w:div w:id="1454592541">
                                                  <w:marLeft w:val="0"/>
                                                  <w:marRight w:val="0"/>
                                                  <w:marTop w:val="0"/>
                                                  <w:marBottom w:val="0"/>
                                                  <w:divBdr>
                                                    <w:top w:val="none" w:sz="0" w:space="0" w:color="auto"/>
                                                    <w:left w:val="none" w:sz="0" w:space="0" w:color="auto"/>
                                                    <w:bottom w:val="none" w:sz="0" w:space="0" w:color="auto"/>
                                                    <w:right w:val="none" w:sz="0" w:space="0" w:color="auto"/>
                                                  </w:divBdr>
                                                  <w:divsChild>
                                                    <w:div w:id="1173954791">
                                                      <w:marLeft w:val="0"/>
                                                      <w:marRight w:val="0"/>
                                                      <w:marTop w:val="0"/>
                                                      <w:marBottom w:val="0"/>
                                                      <w:divBdr>
                                                        <w:top w:val="none" w:sz="0" w:space="0" w:color="auto"/>
                                                        <w:left w:val="none" w:sz="0" w:space="0" w:color="auto"/>
                                                        <w:bottom w:val="none" w:sz="0" w:space="0" w:color="auto"/>
                                                        <w:right w:val="none" w:sz="0" w:space="0" w:color="auto"/>
                                                      </w:divBdr>
                                                      <w:divsChild>
                                                        <w:div w:id="189152235">
                                                          <w:marLeft w:val="0"/>
                                                          <w:marRight w:val="0"/>
                                                          <w:marTop w:val="0"/>
                                                          <w:marBottom w:val="0"/>
                                                          <w:divBdr>
                                                            <w:top w:val="none" w:sz="0" w:space="0" w:color="auto"/>
                                                            <w:left w:val="none" w:sz="0" w:space="0" w:color="auto"/>
                                                            <w:bottom w:val="none" w:sz="0" w:space="0" w:color="auto"/>
                                                            <w:right w:val="none" w:sz="0" w:space="0" w:color="auto"/>
                                                          </w:divBdr>
                                                          <w:divsChild>
                                                            <w:div w:id="20254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432318343">
      <w:bodyDiv w:val="1"/>
      <w:marLeft w:val="0"/>
      <w:marRight w:val="0"/>
      <w:marTop w:val="0"/>
      <w:marBottom w:val="0"/>
      <w:divBdr>
        <w:top w:val="none" w:sz="0" w:space="0" w:color="auto"/>
        <w:left w:val="none" w:sz="0" w:space="0" w:color="auto"/>
        <w:bottom w:val="none" w:sz="0" w:space="0" w:color="auto"/>
        <w:right w:val="none" w:sz="0" w:space="0" w:color="auto"/>
      </w:divBdr>
      <w:divsChild>
        <w:div w:id="1529414515">
          <w:marLeft w:val="0"/>
          <w:marRight w:val="0"/>
          <w:marTop w:val="0"/>
          <w:marBottom w:val="0"/>
          <w:divBdr>
            <w:top w:val="none" w:sz="0" w:space="0" w:color="auto"/>
            <w:left w:val="none" w:sz="0" w:space="0" w:color="auto"/>
            <w:bottom w:val="none" w:sz="0" w:space="0" w:color="auto"/>
            <w:right w:val="none" w:sz="0" w:space="0" w:color="auto"/>
          </w:divBdr>
          <w:divsChild>
            <w:div w:id="920069719">
              <w:marLeft w:val="0"/>
              <w:marRight w:val="0"/>
              <w:marTop w:val="0"/>
              <w:marBottom w:val="0"/>
              <w:divBdr>
                <w:top w:val="none" w:sz="0" w:space="0" w:color="auto"/>
                <w:left w:val="none" w:sz="0" w:space="0" w:color="auto"/>
                <w:bottom w:val="none" w:sz="0" w:space="0" w:color="auto"/>
                <w:right w:val="none" w:sz="0" w:space="0" w:color="auto"/>
              </w:divBdr>
              <w:divsChild>
                <w:div w:id="1952974456">
                  <w:marLeft w:val="0"/>
                  <w:marRight w:val="0"/>
                  <w:marTop w:val="0"/>
                  <w:marBottom w:val="0"/>
                  <w:divBdr>
                    <w:top w:val="none" w:sz="0" w:space="0" w:color="auto"/>
                    <w:left w:val="none" w:sz="0" w:space="0" w:color="auto"/>
                    <w:bottom w:val="none" w:sz="0" w:space="0" w:color="auto"/>
                    <w:right w:val="none" w:sz="0" w:space="0" w:color="auto"/>
                  </w:divBdr>
                  <w:divsChild>
                    <w:div w:id="1443457321">
                      <w:marLeft w:val="0"/>
                      <w:marRight w:val="0"/>
                      <w:marTop w:val="0"/>
                      <w:marBottom w:val="0"/>
                      <w:divBdr>
                        <w:top w:val="none" w:sz="0" w:space="0" w:color="auto"/>
                        <w:left w:val="none" w:sz="0" w:space="0" w:color="auto"/>
                        <w:bottom w:val="none" w:sz="0" w:space="0" w:color="auto"/>
                        <w:right w:val="none" w:sz="0" w:space="0" w:color="auto"/>
                      </w:divBdr>
                      <w:divsChild>
                        <w:div w:id="2022194676">
                          <w:marLeft w:val="0"/>
                          <w:marRight w:val="0"/>
                          <w:marTop w:val="0"/>
                          <w:marBottom w:val="0"/>
                          <w:divBdr>
                            <w:top w:val="none" w:sz="0" w:space="0" w:color="auto"/>
                            <w:left w:val="none" w:sz="0" w:space="0" w:color="auto"/>
                            <w:bottom w:val="none" w:sz="0" w:space="0" w:color="auto"/>
                            <w:right w:val="none" w:sz="0" w:space="0" w:color="auto"/>
                          </w:divBdr>
                          <w:divsChild>
                            <w:div w:id="1887135414">
                              <w:marLeft w:val="0"/>
                              <w:marRight w:val="0"/>
                              <w:marTop w:val="0"/>
                              <w:marBottom w:val="0"/>
                              <w:divBdr>
                                <w:top w:val="none" w:sz="0" w:space="0" w:color="auto"/>
                                <w:left w:val="none" w:sz="0" w:space="0" w:color="auto"/>
                                <w:bottom w:val="none" w:sz="0" w:space="0" w:color="auto"/>
                                <w:right w:val="none" w:sz="0" w:space="0" w:color="auto"/>
                              </w:divBdr>
                              <w:divsChild>
                                <w:div w:id="1327396008">
                                  <w:marLeft w:val="0"/>
                                  <w:marRight w:val="0"/>
                                  <w:marTop w:val="0"/>
                                  <w:marBottom w:val="0"/>
                                  <w:divBdr>
                                    <w:top w:val="none" w:sz="0" w:space="0" w:color="auto"/>
                                    <w:left w:val="none" w:sz="0" w:space="0" w:color="auto"/>
                                    <w:bottom w:val="none" w:sz="0" w:space="0" w:color="auto"/>
                                    <w:right w:val="none" w:sz="0" w:space="0" w:color="auto"/>
                                  </w:divBdr>
                                  <w:divsChild>
                                    <w:div w:id="1710835732">
                                      <w:marLeft w:val="0"/>
                                      <w:marRight w:val="0"/>
                                      <w:marTop w:val="0"/>
                                      <w:marBottom w:val="0"/>
                                      <w:divBdr>
                                        <w:top w:val="none" w:sz="0" w:space="0" w:color="auto"/>
                                        <w:left w:val="none" w:sz="0" w:space="0" w:color="auto"/>
                                        <w:bottom w:val="none" w:sz="0" w:space="0" w:color="auto"/>
                                        <w:right w:val="none" w:sz="0" w:space="0" w:color="auto"/>
                                      </w:divBdr>
                                      <w:divsChild>
                                        <w:div w:id="834145417">
                                          <w:marLeft w:val="0"/>
                                          <w:marRight w:val="0"/>
                                          <w:marTop w:val="0"/>
                                          <w:marBottom w:val="0"/>
                                          <w:divBdr>
                                            <w:top w:val="none" w:sz="0" w:space="0" w:color="auto"/>
                                            <w:left w:val="none" w:sz="0" w:space="0" w:color="auto"/>
                                            <w:bottom w:val="none" w:sz="0" w:space="0" w:color="auto"/>
                                            <w:right w:val="none" w:sz="0" w:space="0" w:color="auto"/>
                                          </w:divBdr>
                                          <w:divsChild>
                                            <w:div w:id="1581675005">
                                              <w:marLeft w:val="0"/>
                                              <w:marRight w:val="0"/>
                                              <w:marTop w:val="0"/>
                                              <w:marBottom w:val="0"/>
                                              <w:divBdr>
                                                <w:top w:val="none" w:sz="0" w:space="0" w:color="auto"/>
                                                <w:left w:val="none" w:sz="0" w:space="0" w:color="auto"/>
                                                <w:bottom w:val="none" w:sz="0" w:space="0" w:color="auto"/>
                                                <w:right w:val="none" w:sz="0" w:space="0" w:color="auto"/>
                                              </w:divBdr>
                                              <w:divsChild>
                                                <w:div w:id="1267422430">
                                                  <w:marLeft w:val="0"/>
                                                  <w:marRight w:val="0"/>
                                                  <w:marTop w:val="0"/>
                                                  <w:marBottom w:val="0"/>
                                                  <w:divBdr>
                                                    <w:top w:val="none" w:sz="0" w:space="0" w:color="auto"/>
                                                    <w:left w:val="none" w:sz="0" w:space="0" w:color="auto"/>
                                                    <w:bottom w:val="none" w:sz="0" w:space="0" w:color="auto"/>
                                                    <w:right w:val="none" w:sz="0" w:space="0" w:color="auto"/>
                                                  </w:divBdr>
                                                  <w:divsChild>
                                                    <w:div w:id="716199584">
                                                      <w:marLeft w:val="0"/>
                                                      <w:marRight w:val="0"/>
                                                      <w:marTop w:val="0"/>
                                                      <w:marBottom w:val="0"/>
                                                      <w:divBdr>
                                                        <w:top w:val="none" w:sz="0" w:space="0" w:color="auto"/>
                                                        <w:left w:val="none" w:sz="0" w:space="0" w:color="auto"/>
                                                        <w:bottom w:val="none" w:sz="0" w:space="0" w:color="auto"/>
                                                        <w:right w:val="none" w:sz="0" w:space="0" w:color="auto"/>
                                                      </w:divBdr>
                                                      <w:divsChild>
                                                        <w:div w:id="439955927">
                                                          <w:marLeft w:val="0"/>
                                                          <w:marRight w:val="0"/>
                                                          <w:marTop w:val="0"/>
                                                          <w:marBottom w:val="0"/>
                                                          <w:divBdr>
                                                            <w:top w:val="none" w:sz="0" w:space="0" w:color="auto"/>
                                                            <w:left w:val="none" w:sz="0" w:space="0" w:color="auto"/>
                                                            <w:bottom w:val="none" w:sz="0" w:space="0" w:color="auto"/>
                                                            <w:right w:val="none" w:sz="0" w:space="0" w:color="auto"/>
                                                          </w:divBdr>
                                                          <w:divsChild>
                                                            <w:div w:id="12029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735497">
      <w:bodyDiv w:val="1"/>
      <w:marLeft w:val="0"/>
      <w:marRight w:val="0"/>
      <w:marTop w:val="0"/>
      <w:marBottom w:val="0"/>
      <w:divBdr>
        <w:top w:val="none" w:sz="0" w:space="0" w:color="auto"/>
        <w:left w:val="none" w:sz="0" w:space="0" w:color="auto"/>
        <w:bottom w:val="none" w:sz="0" w:space="0" w:color="auto"/>
        <w:right w:val="none" w:sz="0" w:space="0" w:color="auto"/>
      </w:divBdr>
      <w:divsChild>
        <w:div w:id="1821379824">
          <w:marLeft w:val="0"/>
          <w:marRight w:val="0"/>
          <w:marTop w:val="0"/>
          <w:marBottom w:val="0"/>
          <w:divBdr>
            <w:top w:val="none" w:sz="0" w:space="0" w:color="auto"/>
            <w:left w:val="none" w:sz="0" w:space="0" w:color="auto"/>
            <w:bottom w:val="none" w:sz="0" w:space="0" w:color="auto"/>
            <w:right w:val="none" w:sz="0" w:space="0" w:color="auto"/>
          </w:divBdr>
          <w:divsChild>
            <w:div w:id="337537808">
              <w:marLeft w:val="0"/>
              <w:marRight w:val="0"/>
              <w:marTop w:val="0"/>
              <w:marBottom w:val="0"/>
              <w:divBdr>
                <w:top w:val="none" w:sz="0" w:space="0" w:color="auto"/>
                <w:left w:val="none" w:sz="0" w:space="0" w:color="auto"/>
                <w:bottom w:val="none" w:sz="0" w:space="0" w:color="auto"/>
                <w:right w:val="none" w:sz="0" w:space="0" w:color="auto"/>
              </w:divBdr>
              <w:divsChild>
                <w:div w:id="1225683089">
                  <w:marLeft w:val="0"/>
                  <w:marRight w:val="0"/>
                  <w:marTop w:val="0"/>
                  <w:marBottom w:val="0"/>
                  <w:divBdr>
                    <w:top w:val="none" w:sz="0" w:space="0" w:color="auto"/>
                    <w:left w:val="none" w:sz="0" w:space="0" w:color="auto"/>
                    <w:bottom w:val="none" w:sz="0" w:space="0" w:color="auto"/>
                    <w:right w:val="none" w:sz="0" w:space="0" w:color="auto"/>
                  </w:divBdr>
                  <w:divsChild>
                    <w:div w:id="191383142">
                      <w:marLeft w:val="0"/>
                      <w:marRight w:val="0"/>
                      <w:marTop w:val="0"/>
                      <w:marBottom w:val="0"/>
                      <w:divBdr>
                        <w:top w:val="none" w:sz="0" w:space="0" w:color="auto"/>
                        <w:left w:val="none" w:sz="0" w:space="0" w:color="auto"/>
                        <w:bottom w:val="none" w:sz="0" w:space="0" w:color="auto"/>
                        <w:right w:val="none" w:sz="0" w:space="0" w:color="auto"/>
                      </w:divBdr>
                      <w:divsChild>
                        <w:div w:id="1108505648">
                          <w:marLeft w:val="0"/>
                          <w:marRight w:val="0"/>
                          <w:marTop w:val="0"/>
                          <w:marBottom w:val="0"/>
                          <w:divBdr>
                            <w:top w:val="none" w:sz="0" w:space="0" w:color="auto"/>
                            <w:left w:val="none" w:sz="0" w:space="0" w:color="auto"/>
                            <w:bottom w:val="none" w:sz="0" w:space="0" w:color="auto"/>
                            <w:right w:val="none" w:sz="0" w:space="0" w:color="auto"/>
                          </w:divBdr>
                          <w:divsChild>
                            <w:div w:id="239292110">
                              <w:marLeft w:val="0"/>
                              <w:marRight w:val="0"/>
                              <w:marTop w:val="0"/>
                              <w:marBottom w:val="0"/>
                              <w:divBdr>
                                <w:top w:val="none" w:sz="0" w:space="0" w:color="auto"/>
                                <w:left w:val="none" w:sz="0" w:space="0" w:color="auto"/>
                                <w:bottom w:val="none" w:sz="0" w:space="0" w:color="auto"/>
                                <w:right w:val="none" w:sz="0" w:space="0" w:color="auto"/>
                              </w:divBdr>
                              <w:divsChild>
                                <w:div w:id="667752120">
                                  <w:marLeft w:val="0"/>
                                  <w:marRight w:val="0"/>
                                  <w:marTop w:val="0"/>
                                  <w:marBottom w:val="0"/>
                                  <w:divBdr>
                                    <w:top w:val="none" w:sz="0" w:space="0" w:color="auto"/>
                                    <w:left w:val="none" w:sz="0" w:space="0" w:color="auto"/>
                                    <w:bottom w:val="none" w:sz="0" w:space="0" w:color="auto"/>
                                    <w:right w:val="none" w:sz="0" w:space="0" w:color="auto"/>
                                  </w:divBdr>
                                  <w:divsChild>
                                    <w:div w:id="728378272">
                                      <w:marLeft w:val="0"/>
                                      <w:marRight w:val="0"/>
                                      <w:marTop w:val="0"/>
                                      <w:marBottom w:val="0"/>
                                      <w:divBdr>
                                        <w:top w:val="none" w:sz="0" w:space="0" w:color="auto"/>
                                        <w:left w:val="none" w:sz="0" w:space="0" w:color="auto"/>
                                        <w:bottom w:val="none" w:sz="0" w:space="0" w:color="auto"/>
                                        <w:right w:val="none" w:sz="0" w:space="0" w:color="auto"/>
                                      </w:divBdr>
                                      <w:divsChild>
                                        <w:div w:id="2019231412">
                                          <w:marLeft w:val="0"/>
                                          <w:marRight w:val="0"/>
                                          <w:marTop w:val="0"/>
                                          <w:marBottom w:val="0"/>
                                          <w:divBdr>
                                            <w:top w:val="none" w:sz="0" w:space="0" w:color="auto"/>
                                            <w:left w:val="none" w:sz="0" w:space="0" w:color="auto"/>
                                            <w:bottom w:val="none" w:sz="0" w:space="0" w:color="auto"/>
                                            <w:right w:val="none" w:sz="0" w:space="0" w:color="auto"/>
                                          </w:divBdr>
                                          <w:divsChild>
                                            <w:div w:id="1844316597">
                                              <w:marLeft w:val="0"/>
                                              <w:marRight w:val="0"/>
                                              <w:marTop w:val="0"/>
                                              <w:marBottom w:val="0"/>
                                              <w:divBdr>
                                                <w:top w:val="none" w:sz="0" w:space="0" w:color="auto"/>
                                                <w:left w:val="none" w:sz="0" w:space="0" w:color="auto"/>
                                                <w:bottom w:val="none" w:sz="0" w:space="0" w:color="auto"/>
                                                <w:right w:val="none" w:sz="0" w:space="0" w:color="auto"/>
                                              </w:divBdr>
                                              <w:divsChild>
                                                <w:div w:id="1576283265">
                                                  <w:marLeft w:val="0"/>
                                                  <w:marRight w:val="0"/>
                                                  <w:marTop w:val="0"/>
                                                  <w:marBottom w:val="0"/>
                                                  <w:divBdr>
                                                    <w:top w:val="none" w:sz="0" w:space="0" w:color="auto"/>
                                                    <w:left w:val="none" w:sz="0" w:space="0" w:color="auto"/>
                                                    <w:bottom w:val="none" w:sz="0" w:space="0" w:color="auto"/>
                                                    <w:right w:val="none" w:sz="0" w:space="0" w:color="auto"/>
                                                  </w:divBdr>
                                                  <w:divsChild>
                                                    <w:div w:id="2064014989">
                                                      <w:marLeft w:val="0"/>
                                                      <w:marRight w:val="0"/>
                                                      <w:marTop w:val="0"/>
                                                      <w:marBottom w:val="0"/>
                                                      <w:divBdr>
                                                        <w:top w:val="none" w:sz="0" w:space="0" w:color="auto"/>
                                                        <w:left w:val="none" w:sz="0" w:space="0" w:color="auto"/>
                                                        <w:bottom w:val="none" w:sz="0" w:space="0" w:color="auto"/>
                                                        <w:right w:val="none" w:sz="0" w:space="0" w:color="auto"/>
                                                      </w:divBdr>
                                                      <w:divsChild>
                                                        <w:div w:id="1095636880">
                                                          <w:marLeft w:val="0"/>
                                                          <w:marRight w:val="0"/>
                                                          <w:marTop w:val="0"/>
                                                          <w:marBottom w:val="0"/>
                                                          <w:divBdr>
                                                            <w:top w:val="none" w:sz="0" w:space="0" w:color="auto"/>
                                                            <w:left w:val="none" w:sz="0" w:space="0" w:color="auto"/>
                                                            <w:bottom w:val="none" w:sz="0" w:space="0" w:color="auto"/>
                                                            <w:right w:val="none" w:sz="0" w:space="0" w:color="auto"/>
                                                          </w:divBdr>
                                                          <w:divsChild>
                                                            <w:div w:id="1249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4376193">
      <w:bodyDiv w:val="1"/>
      <w:marLeft w:val="0"/>
      <w:marRight w:val="0"/>
      <w:marTop w:val="0"/>
      <w:marBottom w:val="0"/>
      <w:divBdr>
        <w:top w:val="none" w:sz="0" w:space="0" w:color="auto"/>
        <w:left w:val="none" w:sz="0" w:space="0" w:color="auto"/>
        <w:bottom w:val="none" w:sz="0" w:space="0" w:color="auto"/>
        <w:right w:val="none" w:sz="0" w:space="0" w:color="auto"/>
      </w:divBdr>
      <w:divsChild>
        <w:div w:id="1531527889">
          <w:marLeft w:val="0"/>
          <w:marRight w:val="0"/>
          <w:marTop w:val="0"/>
          <w:marBottom w:val="0"/>
          <w:divBdr>
            <w:top w:val="none" w:sz="0" w:space="0" w:color="auto"/>
            <w:left w:val="none" w:sz="0" w:space="0" w:color="auto"/>
            <w:bottom w:val="none" w:sz="0" w:space="0" w:color="auto"/>
            <w:right w:val="none" w:sz="0" w:space="0" w:color="auto"/>
          </w:divBdr>
          <w:divsChild>
            <w:div w:id="97870734">
              <w:marLeft w:val="0"/>
              <w:marRight w:val="0"/>
              <w:marTop w:val="0"/>
              <w:marBottom w:val="0"/>
              <w:divBdr>
                <w:top w:val="none" w:sz="0" w:space="0" w:color="auto"/>
                <w:left w:val="none" w:sz="0" w:space="0" w:color="auto"/>
                <w:bottom w:val="none" w:sz="0" w:space="0" w:color="auto"/>
                <w:right w:val="none" w:sz="0" w:space="0" w:color="auto"/>
              </w:divBdr>
              <w:divsChild>
                <w:div w:id="999845699">
                  <w:marLeft w:val="0"/>
                  <w:marRight w:val="0"/>
                  <w:marTop w:val="0"/>
                  <w:marBottom w:val="0"/>
                  <w:divBdr>
                    <w:top w:val="none" w:sz="0" w:space="0" w:color="auto"/>
                    <w:left w:val="none" w:sz="0" w:space="0" w:color="auto"/>
                    <w:bottom w:val="none" w:sz="0" w:space="0" w:color="auto"/>
                    <w:right w:val="none" w:sz="0" w:space="0" w:color="auto"/>
                  </w:divBdr>
                  <w:divsChild>
                    <w:div w:id="1753971926">
                      <w:marLeft w:val="0"/>
                      <w:marRight w:val="0"/>
                      <w:marTop w:val="0"/>
                      <w:marBottom w:val="0"/>
                      <w:divBdr>
                        <w:top w:val="none" w:sz="0" w:space="0" w:color="auto"/>
                        <w:left w:val="none" w:sz="0" w:space="0" w:color="auto"/>
                        <w:bottom w:val="none" w:sz="0" w:space="0" w:color="auto"/>
                        <w:right w:val="none" w:sz="0" w:space="0" w:color="auto"/>
                      </w:divBdr>
                      <w:divsChild>
                        <w:div w:id="549417427">
                          <w:marLeft w:val="0"/>
                          <w:marRight w:val="0"/>
                          <w:marTop w:val="0"/>
                          <w:marBottom w:val="0"/>
                          <w:divBdr>
                            <w:top w:val="none" w:sz="0" w:space="0" w:color="auto"/>
                            <w:left w:val="none" w:sz="0" w:space="0" w:color="auto"/>
                            <w:bottom w:val="none" w:sz="0" w:space="0" w:color="auto"/>
                            <w:right w:val="none" w:sz="0" w:space="0" w:color="auto"/>
                          </w:divBdr>
                          <w:divsChild>
                            <w:div w:id="1209682446">
                              <w:marLeft w:val="0"/>
                              <w:marRight w:val="0"/>
                              <w:marTop w:val="0"/>
                              <w:marBottom w:val="0"/>
                              <w:divBdr>
                                <w:top w:val="none" w:sz="0" w:space="0" w:color="auto"/>
                                <w:left w:val="none" w:sz="0" w:space="0" w:color="auto"/>
                                <w:bottom w:val="none" w:sz="0" w:space="0" w:color="auto"/>
                                <w:right w:val="none" w:sz="0" w:space="0" w:color="auto"/>
                              </w:divBdr>
                              <w:divsChild>
                                <w:div w:id="1460958551">
                                  <w:marLeft w:val="0"/>
                                  <w:marRight w:val="0"/>
                                  <w:marTop w:val="0"/>
                                  <w:marBottom w:val="0"/>
                                  <w:divBdr>
                                    <w:top w:val="none" w:sz="0" w:space="0" w:color="auto"/>
                                    <w:left w:val="none" w:sz="0" w:space="0" w:color="auto"/>
                                    <w:bottom w:val="none" w:sz="0" w:space="0" w:color="auto"/>
                                    <w:right w:val="none" w:sz="0" w:space="0" w:color="auto"/>
                                  </w:divBdr>
                                  <w:divsChild>
                                    <w:div w:id="789670131">
                                      <w:marLeft w:val="0"/>
                                      <w:marRight w:val="0"/>
                                      <w:marTop w:val="0"/>
                                      <w:marBottom w:val="0"/>
                                      <w:divBdr>
                                        <w:top w:val="none" w:sz="0" w:space="0" w:color="auto"/>
                                        <w:left w:val="none" w:sz="0" w:space="0" w:color="auto"/>
                                        <w:bottom w:val="none" w:sz="0" w:space="0" w:color="auto"/>
                                        <w:right w:val="none" w:sz="0" w:space="0" w:color="auto"/>
                                      </w:divBdr>
                                      <w:divsChild>
                                        <w:div w:id="2140301747">
                                          <w:marLeft w:val="0"/>
                                          <w:marRight w:val="0"/>
                                          <w:marTop w:val="0"/>
                                          <w:marBottom w:val="0"/>
                                          <w:divBdr>
                                            <w:top w:val="none" w:sz="0" w:space="0" w:color="auto"/>
                                            <w:left w:val="none" w:sz="0" w:space="0" w:color="auto"/>
                                            <w:bottom w:val="none" w:sz="0" w:space="0" w:color="auto"/>
                                            <w:right w:val="none" w:sz="0" w:space="0" w:color="auto"/>
                                          </w:divBdr>
                                          <w:divsChild>
                                            <w:div w:id="482545992">
                                              <w:marLeft w:val="0"/>
                                              <w:marRight w:val="0"/>
                                              <w:marTop w:val="0"/>
                                              <w:marBottom w:val="0"/>
                                              <w:divBdr>
                                                <w:top w:val="none" w:sz="0" w:space="0" w:color="auto"/>
                                                <w:left w:val="none" w:sz="0" w:space="0" w:color="auto"/>
                                                <w:bottom w:val="none" w:sz="0" w:space="0" w:color="auto"/>
                                                <w:right w:val="none" w:sz="0" w:space="0" w:color="auto"/>
                                              </w:divBdr>
                                              <w:divsChild>
                                                <w:div w:id="1840002599">
                                                  <w:marLeft w:val="0"/>
                                                  <w:marRight w:val="0"/>
                                                  <w:marTop w:val="0"/>
                                                  <w:marBottom w:val="0"/>
                                                  <w:divBdr>
                                                    <w:top w:val="none" w:sz="0" w:space="0" w:color="auto"/>
                                                    <w:left w:val="none" w:sz="0" w:space="0" w:color="auto"/>
                                                    <w:bottom w:val="none" w:sz="0" w:space="0" w:color="auto"/>
                                                    <w:right w:val="none" w:sz="0" w:space="0" w:color="auto"/>
                                                  </w:divBdr>
                                                  <w:divsChild>
                                                    <w:div w:id="1538544802">
                                                      <w:marLeft w:val="0"/>
                                                      <w:marRight w:val="0"/>
                                                      <w:marTop w:val="0"/>
                                                      <w:marBottom w:val="0"/>
                                                      <w:divBdr>
                                                        <w:top w:val="none" w:sz="0" w:space="0" w:color="auto"/>
                                                        <w:left w:val="none" w:sz="0" w:space="0" w:color="auto"/>
                                                        <w:bottom w:val="none" w:sz="0" w:space="0" w:color="auto"/>
                                                        <w:right w:val="none" w:sz="0" w:space="0" w:color="auto"/>
                                                      </w:divBdr>
                                                      <w:divsChild>
                                                        <w:div w:id="2010676215">
                                                          <w:marLeft w:val="0"/>
                                                          <w:marRight w:val="0"/>
                                                          <w:marTop w:val="0"/>
                                                          <w:marBottom w:val="0"/>
                                                          <w:divBdr>
                                                            <w:top w:val="none" w:sz="0" w:space="0" w:color="auto"/>
                                                            <w:left w:val="none" w:sz="0" w:space="0" w:color="auto"/>
                                                            <w:bottom w:val="none" w:sz="0" w:space="0" w:color="auto"/>
                                                            <w:right w:val="none" w:sz="0" w:space="0" w:color="auto"/>
                                                          </w:divBdr>
                                                          <w:divsChild>
                                                            <w:div w:id="6994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7965063">
      <w:bodyDiv w:val="1"/>
      <w:marLeft w:val="0"/>
      <w:marRight w:val="0"/>
      <w:marTop w:val="0"/>
      <w:marBottom w:val="0"/>
      <w:divBdr>
        <w:top w:val="none" w:sz="0" w:space="0" w:color="auto"/>
        <w:left w:val="none" w:sz="0" w:space="0" w:color="auto"/>
        <w:bottom w:val="none" w:sz="0" w:space="0" w:color="auto"/>
        <w:right w:val="none" w:sz="0" w:space="0" w:color="auto"/>
      </w:divBdr>
      <w:divsChild>
        <w:div w:id="331639528">
          <w:marLeft w:val="0"/>
          <w:marRight w:val="0"/>
          <w:marTop w:val="0"/>
          <w:marBottom w:val="0"/>
          <w:divBdr>
            <w:top w:val="none" w:sz="0" w:space="0" w:color="auto"/>
            <w:left w:val="none" w:sz="0" w:space="0" w:color="auto"/>
            <w:bottom w:val="none" w:sz="0" w:space="0" w:color="auto"/>
            <w:right w:val="none" w:sz="0" w:space="0" w:color="auto"/>
          </w:divBdr>
          <w:divsChild>
            <w:div w:id="422800125">
              <w:marLeft w:val="0"/>
              <w:marRight w:val="0"/>
              <w:marTop w:val="0"/>
              <w:marBottom w:val="0"/>
              <w:divBdr>
                <w:top w:val="none" w:sz="0" w:space="0" w:color="auto"/>
                <w:left w:val="none" w:sz="0" w:space="0" w:color="auto"/>
                <w:bottom w:val="none" w:sz="0" w:space="0" w:color="auto"/>
                <w:right w:val="none" w:sz="0" w:space="0" w:color="auto"/>
              </w:divBdr>
              <w:divsChild>
                <w:div w:id="245651566">
                  <w:marLeft w:val="0"/>
                  <w:marRight w:val="0"/>
                  <w:marTop w:val="0"/>
                  <w:marBottom w:val="0"/>
                  <w:divBdr>
                    <w:top w:val="none" w:sz="0" w:space="0" w:color="auto"/>
                    <w:left w:val="none" w:sz="0" w:space="0" w:color="auto"/>
                    <w:bottom w:val="none" w:sz="0" w:space="0" w:color="auto"/>
                    <w:right w:val="none" w:sz="0" w:space="0" w:color="auto"/>
                  </w:divBdr>
                  <w:divsChild>
                    <w:div w:id="135757069">
                      <w:marLeft w:val="0"/>
                      <w:marRight w:val="0"/>
                      <w:marTop w:val="0"/>
                      <w:marBottom w:val="0"/>
                      <w:divBdr>
                        <w:top w:val="none" w:sz="0" w:space="0" w:color="auto"/>
                        <w:left w:val="none" w:sz="0" w:space="0" w:color="auto"/>
                        <w:bottom w:val="none" w:sz="0" w:space="0" w:color="auto"/>
                        <w:right w:val="none" w:sz="0" w:space="0" w:color="auto"/>
                      </w:divBdr>
                      <w:divsChild>
                        <w:div w:id="451293454">
                          <w:marLeft w:val="0"/>
                          <w:marRight w:val="0"/>
                          <w:marTop w:val="0"/>
                          <w:marBottom w:val="0"/>
                          <w:divBdr>
                            <w:top w:val="none" w:sz="0" w:space="0" w:color="auto"/>
                            <w:left w:val="none" w:sz="0" w:space="0" w:color="auto"/>
                            <w:bottom w:val="none" w:sz="0" w:space="0" w:color="auto"/>
                            <w:right w:val="none" w:sz="0" w:space="0" w:color="auto"/>
                          </w:divBdr>
                          <w:divsChild>
                            <w:div w:id="917909721">
                              <w:marLeft w:val="0"/>
                              <w:marRight w:val="0"/>
                              <w:marTop w:val="0"/>
                              <w:marBottom w:val="0"/>
                              <w:divBdr>
                                <w:top w:val="none" w:sz="0" w:space="0" w:color="auto"/>
                                <w:left w:val="none" w:sz="0" w:space="0" w:color="auto"/>
                                <w:bottom w:val="none" w:sz="0" w:space="0" w:color="auto"/>
                                <w:right w:val="none" w:sz="0" w:space="0" w:color="auto"/>
                              </w:divBdr>
                              <w:divsChild>
                                <w:div w:id="119307017">
                                  <w:marLeft w:val="0"/>
                                  <w:marRight w:val="0"/>
                                  <w:marTop w:val="0"/>
                                  <w:marBottom w:val="0"/>
                                  <w:divBdr>
                                    <w:top w:val="none" w:sz="0" w:space="0" w:color="auto"/>
                                    <w:left w:val="none" w:sz="0" w:space="0" w:color="auto"/>
                                    <w:bottom w:val="none" w:sz="0" w:space="0" w:color="auto"/>
                                    <w:right w:val="none" w:sz="0" w:space="0" w:color="auto"/>
                                  </w:divBdr>
                                  <w:divsChild>
                                    <w:div w:id="1686328449">
                                      <w:marLeft w:val="0"/>
                                      <w:marRight w:val="0"/>
                                      <w:marTop w:val="0"/>
                                      <w:marBottom w:val="0"/>
                                      <w:divBdr>
                                        <w:top w:val="none" w:sz="0" w:space="0" w:color="auto"/>
                                        <w:left w:val="none" w:sz="0" w:space="0" w:color="auto"/>
                                        <w:bottom w:val="none" w:sz="0" w:space="0" w:color="auto"/>
                                        <w:right w:val="none" w:sz="0" w:space="0" w:color="auto"/>
                                      </w:divBdr>
                                      <w:divsChild>
                                        <w:div w:id="1338919794">
                                          <w:marLeft w:val="0"/>
                                          <w:marRight w:val="0"/>
                                          <w:marTop w:val="0"/>
                                          <w:marBottom w:val="0"/>
                                          <w:divBdr>
                                            <w:top w:val="none" w:sz="0" w:space="0" w:color="auto"/>
                                            <w:left w:val="none" w:sz="0" w:space="0" w:color="auto"/>
                                            <w:bottom w:val="none" w:sz="0" w:space="0" w:color="auto"/>
                                            <w:right w:val="none" w:sz="0" w:space="0" w:color="auto"/>
                                          </w:divBdr>
                                          <w:divsChild>
                                            <w:div w:id="1992055249">
                                              <w:marLeft w:val="0"/>
                                              <w:marRight w:val="0"/>
                                              <w:marTop w:val="0"/>
                                              <w:marBottom w:val="0"/>
                                              <w:divBdr>
                                                <w:top w:val="none" w:sz="0" w:space="0" w:color="auto"/>
                                                <w:left w:val="none" w:sz="0" w:space="0" w:color="auto"/>
                                                <w:bottom w:val="none" w:sz="0" w:space="0" w:color="auto"/>
                                                <w:right w:val="none" w:sz="0" w:space="0" w:color="auto"/>
                                              </w:divBdr>
                                              <w:divsChild>
                                                <w:div w:id="460000727">
                                                  <w:marLeft w:val="0"/>
                                                  <w:marRight w:val="0"/>
                                                  <w:marTop w:val="0"/>
                                                  <w:marBottom w:val="0"/>
                                                  <w:divBdr>
                                                    <w:top w:val="none" w:sz="0" w:space="0" w:color="auto"/>
                                                    <w:left w:val="none" w:sz="0" w:space="0" w:color="auto"/>
                                                    <w:bottom w:val="none" w:sz="0" w:space="0" w:color="auto"/>
                                                    <w:right w:val="none" w:sz="0" w:space="0" w:color="auto"/>
                                                  </w:divBdr>
                                                  <w:divsChild>
                                                    <w:div w:id="309670863">
                                                      <w:marLeft w:val="0"/>
                                                      <w:marRight w:val="0"/>
                                                      <w:marTop w:val="0"/>
                                                      <w:marBottom w:val="0"/>
                                                      <w:divBdr>
                                                        <w:top w:val="none" w:sz="0" w:space="0" w:color="auto"/>
                                                        <w:left w:val="none" w:sz="0" w:space="0" w:color="auto"/>
                                                        <w:bottom w:val="none" w:sz="0" w:space="0" w:color="auto"/>
                                                        <w:right w:val="none" w:sz="0" w:space="0" w:color="auto"/>
                                                      </w:divBdr>
                                                      <w:divsChild>
                                                        <w:div w:id="432164853">
                                                          <w:marLeft w:val="0"/>
                                                          <w:marRight w:val="0"/>
                                                          <w:marTop w:val="0"/>
                                                          <w:marBottom w:val="0"/>
                                                          <w:divBdr>
                                                            <w:top w:val="none" w:sz="0" w:space="0" w:color="auto"/>
                                                            <w:left w:val="none" w:sz="0" w:space="0" w:color="auto"/>
                                                            <w:bottom w:val="none" w:sz="0" w:space="0" w:color="auto"/>
                                                            <w:right w:val="none" w:sz="0" w:space="0" w:color="auto"/>
                                                          </w:divBdr>
                                                          <w:divsChild>
                                                            <w:div w:id="12000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59D67B15694FE9B25D046FB90660E7"/>
        <w:category>
          <w:name w:val="General"/>
          <w:gallery w:val="placeholder"/>
        </w:category>
        <w:types>
          <w:type w:val="bbPlcHdr"/>
        </w:types>
        <w:behaviors>
          <w:behavior w:val="content"/>
        </w:behaviors>
        <w:guid w:val="{D838C913-9272-4C38-B1F6-E7BDEA7AAC9C}"/>
      </w:docPartPr>
      <w:docPartBody>
        <w:p w:rsidR="00410D56" w:rsidRDefault="00E53C47" w:rsidP="00E53C47">
          <w:pPr>
            <w:pStyle w:val="FC59D67B15694FE9B25D046FB90660E7"/>
          </w:pPr>
          <w:r>
            <w:rPr>
              <w:rStyle w:val="PlaceholderText"/>
            </w:rPr>
            <w:t>Click here to enter a date.</w:t>
          </w:r>
        </w:p>
      </w:docPartBody>
    </w:docPart>
    <w:docPart>
      <w:docPartPr>
        <w:name w:val="2DA6C93792F34F9A9462ECAA31121FB1"/>
        <w:category>
          <w:name w:val="General"/>
          <w:gallery w:val="placeholder"/>
        </w:category>
        <w:types>
          <w:type w:val="bbPlcHdr"/>
        </w:types>
        <w:behaviors>
          <w:behavior w:val="content"/>
        </w:behaviors>
        <w:guid w:val="{A271DD5B-0846-4C5D-8488-8F443A788762}"/>
      </w:docPartPr>
      <w:docPartBody>
        <w:p w:rsidR="00410D56" w:rsidRDefault="00E53C47" w:rsidP="00E53C47">
          <w:pPr>
            <w:pStyle w:val="2DA6C93792F34F9A9462ECAA31121FB1"/>
          </w:pPr>
          <w:r w:rsidRPr="002E11F4">
            <w:rPr>
              <w:rStyle w:val="PlaceholderText"/>
            </w:rPr>
            <w:t>Choose an item.</w:t>
          </w:r>
        </w:p>
      </w:docPartBody>
    </w:docPart>
    <w:docPart>
      <w:docPartPr>
        <w:name w:val="EED83220795B46E8B02CD82223B0D8B4"/>
        <w:category>
          <w:name w:val="General"/>
          <w:gallery w:val="placeholder"/>
        </w:category>
        <w:types>
          <w:type w:val="bbPlcHdr"/>
        </w:types>
        <w:behaviors>
          <w:behavior w:val="content"/>
        </w:behaviors>
        <w:guid w:val="{23A1613E-F476-425E-897D-501B6E43B1EE}"/>
      </w:docPartPr>
      <w:docPartBody>
        <w:p w:rsidR="00410D56" w:rsidRDefault="00E53C47" w:rsidP="00E53C47">
          <w:pPr>
            <w:pStyle w:val="EED83220795B46E8B02CD82223B0D8B4"/>
          </w:pPr>
          <w:r w:rsidRPr="002E11F4">
            <w:rPr>
              <w:rStyle w:val="PlaceholderText"/>
            </w:rPr>
            <w:t>Choose an item.</w:t>
          </w:r>
        </w:p>
      </w:docPartBody>
    </w:docPart>
    <w:docPart>
      <w:docPartPr>
        <w:name w:val="D99E623D5E334DAD9601552F5129CE5C"/>
        <w:category>
          <w:name w:val="General"/>
          <w:gallery w:val="placeholder"/>
        </w:category>
        <w:types>
          <w:type w:val="bbPlcHdr"/>
        </w:types>
        <w:behaviors>
          <w:behavior w:val="content"/>
        </w:behaviors>
        <w:guid w:val="{C5D24C14-2C44-4122-86EE-6E3075D647B4}"/>
      </w:docPartPr>
      <w:docPartBody>
        <w:p w:rsidR="00410D56" w:rsidRDefault="00E53C47" w:rsidP="00E53C47">
          <w:pPr>
            <w:pStyle w:val="D99E623D5E334DAD9601552F5129CE5C"/>
          </w:pPr>
          <w:r w:rsidRPr="002E11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60D"/>
    <w:rsid w:val="000666E0"/>
    <w:rsid w:val="0017709B"/>
    <w:rsid w:val="002379BA"/>
    <w:rsid w:val="00270CDE"/>
    <w:rsid w:val="0029189F"/>
    <w:rsid w:val="002C1916"/>
    <w:rsid w:val="003329F0"/>
    <w:rsid w:val="003A113B"/>
    <w:rsid w:val="003C05CC"/>
    <w:rsid w:val="00410D56"/>
    <w:rsid w:val="004145CD"/>
    <w:rsid w:val="004466D7"/>
    <w:rsid w:val="00467B3B"/>
    <w:rsid w:val="004828FB"/>
    <w:rsid w:val="004C0E19"/>
    <w:rsid w:val="004D5849"/>
    <w:rsid w:val="004F3EAD"/>
    <w:rsid w:val="00506E5B"/>
    <w:rsid w:val="005406B2"/>
    <w:rsid w:val="00594918"/>
    <w:rsid w:val="00614B13"/>
    <w:rsid w:val="00622D33"/>
    <w:rsid w:val="006A0E5F"/>
    <w:rsid w:val="0071548D"/>
    <w:rsid w:val="007C0826"/>
    <w:rsid w:val="007F62F6"/>
    <w:rsid w:val="008346D6"/>
    <w:rsid w:val="0085783C"/>
    <w:rsid w:val="008D09D9"/>
    <w:rsid w:val="008F6341"/>
    <w:rsid w:val="009170EA"/>
    <w:rsid w:val="009559FF"/>
    <w:rsid w:val="009E2AA9"/>
    <w:rsid w:val="00A15FF2"/>
    <w:rsid w:val="00A4469B"/>
    <w:rsid w:val="00A80249"/>
    <w:rsid w:val="00AC1D1C"/>
    <w:rsid w:val="00B3056F"/>
    <w:rsid w:val="00B30C92"/>
    <w:rsid w:val="00B6660D"/>
    <w:rsid w:val="00B70696"/>
    <w:rsid w:val="00CB0F7F"/>
    <w:rsid w:val="00D024BD"/>
    <w:rsid w:val="00D167F9"/>
    <w:rsid w:val="00D412AF"/>
    <w:rsid w:val="00D63535"/>
    <w:rsid w:val="00DE674F"/>
    <w:rsid w:val="00DF3CE1"/>
    <w:rsid w:val="00E11024"/>
    <w:rsid w:val="00E1497B"/>
    <w:rsid w:val="00E53C47"/>
    <w:rsid w:val="00EA68B2"/>
    <w:rsid w:val="00FC6EC0"/>
    <w:rsid w:val="00FC7FA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69B"/>
    <w:rPr>
      <w:color w:val="808080"/>
    </w:rPr>
  </w:style>
  <w:style w:type="paragraph" w:customStyle="1" w:styleId="FC59D67B15694FE9B25D046FB90660E7">
    <w:name w:val="FC59D67B15694FE9B25D046FB90660E7"/>
    <w:rsid w:val="00E53C47"/>
    <w:pPr>
      <w:spacing w:after="160" w:line="259" w:lineRule="auto"/>
    </w:pPr>
  </w:style>
  <w:style w:type="paragraph" w:customStyle="1" w:styleId="2DA6C93792F34F9A9462ECAA31121FB1">
    <w:name w:val="2DA6C93792F34F9A9462ECAA31121FB1"/>
    <w:rsid w:val="00E53C47"/>
    <w:pPr>
      <w:spacing w:after="160" w:line="259" w:lineRule="auto"/>
    </w:pPr>
  </w:style>
  <w:style w:type="paragraph" w:customStyle="1" w:styleId="EED83220795B46E8B02CD82223B0D8B4">
    <w:name w:val="EED83220795B46E8B02CD82223B0D8B4"/>
    <w:rsid w:val="00E53C47"/>
    <w:pPr>
      <w:spacing w:after="160" w:line="259" w:lineRule="auto"/>
    </w:pPr>
  </w:style>
  <w:style w:type="paragraph" w:customStyle="1" w:styleId="D99E623D5E334DAD9601552F5129CE5C">
    <w:name w:val="D99E623D5E334DAD9601552F5129CE5C"/>
    <w:rsid w:val="00E53C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</Value>
</WrappedLabelHistory>
</file>

<file path=customXml/item6.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Props1.xml><?xml version="1.0" encoding="utf-8"?>
<ds:datastoreItem xmlns:ds="http://schemas.openxmlformats.org/officeDocument/2006/customXml" ds:itemID="{9BF781FC-78AA-4EA1-86C5-35DC72FA0E73}">
  <ds:schemaRefs>
    <ds:schemaRef ds:uri="http://schemas.openxmlformats.org/officeDocument/2006/bibliography"/>
  </ds:schemaRefs>
</ds:datastoreItem>
</file>

<file path=customXml/itemProps2.xml><?xml version="1.0" encoding="utf-8"?>
<ds:datastoreItem xmlns:ds="http://schemas.openxmlformats.org/officeDocument/2006/customXml" ds:itemID="{A76BDECA-827A-43F5-8E7A-DCD81DA5FBF6}">
  <ds:schemaRefs>
    <ds:schemaRef ds:uri="http://schemas.microsoft.com/sharepoint/v3/contenttype/forms"/>
  </ds:schemaRefs>
</ds:datastoreItem>
</file>

<file path=customXml/itemProps3.xml><?xml version="1.0" encoding="utf-8"?>
<ds:datastoreItem xmlns:ds="http://schemas.openxmlformats.org/officeDocument/2006/customXml" ds:itemID="{027355E9-470D-444B-9135-9FCE392C9F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7A0A2-B18E-450C-AF9E-03673A0B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24C732-6073-4CF5-AE82-06A834355095}">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A4F2AD8A-2916-4993-8873-625EBBD58E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Abdulrahman Alharbi</cp:lastModifiedBy>
  <cp:revision>92</cp:revision>
  <cp:lastPrinted>2024-08-06T10:23:00Z</cp:lastPrinted>
  <dcterms:created xsi:type="dcterms:W3CDTF">2024-07-21T10:33:00Z</dcterms:created>
  <dcterms:modified xsi:type="dcterms:W3CDTF">2024-08-18T05:19:00Z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b7d24aea-f018-4f9b-ac74-4ef0dde4f9ee</vt:lpwstr>
  </property>
  <property fmtid="{D5CDD505-2E9C-101B-9397-08002B2CF9AE}" pid="3" name="bjSaver">
    <vt:lpwstr>7YJ3NBkE8MX51bMbeA7y3/GiRhIl+gMO</vt:lpwstr>
  </property>
  <property fmtid="{D5CDD505-2E9C-101B-9397-08002B2CF9AE}" pid="4" name="ContentTypeId">
    <vt:lpwstr>0x0101006D9437B865E7D1459343169CCFF62E89</vt:lpwstr>
  </property>
  <property fmtid="{D5CDD505-2E9C-101B-9397-08002B2CF9AE}" pid="5"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6" name="bjDocumentLabelXML-0">
    <vt:lpwstr>ames.com/2008/01/sie/internal/label"&gt;&lt;element uid="e8a3481d-a4a2-4312-a7f7-6bd0f7e5baf4" value="" /&gt;&lt;element uid="895b4689-ed3c-4f1b-be8a-03c6b3b03cb1" value="" /&gt;&lt;/sisl&gt;</vt:lpwstr>
  </property>
  <property fmtid="{D5CDD505-2E9C-101B-9397-08002B2CF9AE}" pid="7" name="BJ Classification">
    <vt:lpwstr>BJ: GENERAL BUSINESS - Third Party</vt:lpwstr>
  </property>
  <property fmtid="{D5CDD505-2E9C-101B-9397-08002B2CF9AE}" pid="8" name="bjDocumentSecurityLabel">
    <vt:lpwstr>GENERAL BUSINESS - Third Party</vt:lpwstr>
  </property>
  <property fmtid="{D5CDD505-2E9C-101B-9397-08002B2CF9AE}" pid="9" name="bjLabelHistoryID">
    <vt:lpwstr>{1A24C732-6073-4CF5-AE82-06A834355095}</vt:lpwstr>
  </property>
  <property fmtid="{D5CDD505-2E9C-101B-9397-08002B2CF9AE}" pid="10" name="User and Date">
    <vt:lpwstr>GENERAL BUSINESS - Third Party_x000d_
b249alab - 8/18/2024 8:19:18 AM</vt:lpwstr>
  </property>
</Properties>
</file>